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CC2F4" w14:textId="4EDFBA8C" w:rsidR="008E7F5A" w:rsidRPr="0007640C" w:rsidRDefault="00A22130" w:rsidP="00CF30F8">
      <w:pPr>
        <w:rPr>
          <w:rFonts w:ascii="David" w:hAnsi="David" w:cs="David"/>
          <w:b/>
          <w:bCs/>
          <w:sz w:val="24"/>
          <w:szCs w:val="24"/>
          <w:u w:val="single"/>
          <w:rtl/>
        </w:rPr>
      </w:pPr>
      <w:r w:rsidRPr="0007640C">
        <w:rPr>
          <w:rFonts w:ascii="David" w:hAnsi="David" w:cs="David"/>
          <w:sz w:val="24"/>
          <w:szCs w:val="24"/>
          <w:rtl/>
        </w:rPr>
        <w:t>בס"ד</w:t>
      </w:r>
      <w:r w:rsidR="00CF30F8" w:rsidRPr="0007640C">
        <w:rPr>
          <w:rFonts w:ascii="David" w:hAnsi="David" w:cs="David"/>
          <w:sz w:val="24"/>
          <w:szCs w:val="24"/>
          <w:rtl/>
        </w:rPr>
        <w:t>.</w:t>
      </w:r>
    </w:p>
    <w:p w14:paraId="11F51E3E" w14:textId="2A1E8A72" w:rsidR="00BC64EF" w:rsidRPr="0007640C" w:rsidRDefault="00BC64EF" w:rsidP="00BC64EF">
      <w:pPr>
        <w:rPr>
          <w:rFonts w:ascii="David" w:hAnsi="David" w:cs="David"/>
          <w:sz w:val="24"/>
          <w:szCs w:val="24"/>
          <w:u w:val="single"/>
          <w:rtl/>
        </w:rPr>
      </w:pPr>
      <w:r w:rsidRPr="0007640C">
        <w:rPr>
          <w:rFonts w:ascii="David" w:hAnsi="David" w:cs="David"/>
          <w:sz w:val="24"/>
          <w:szCs w:val="24"/>
          <w:u w:val="single"/>
          <w:rtl/>
        </w:rPr>
        <w:t>הכרזת העצמאות:</w:t>
      </w:r>
    </w:p>
    <w:p w14:paraId="28AEE1CB" w14:textId="77777777" w:rsidR="00BC64EF" w:rsidRPr="0007640C" w:rsidRDefault="00BC64EF" w:rsidP="00BC64EF">
      <w:pPr>
        <w:numPr>
          <w:ilvl w:val="0"/>
          <w:numId w:val="18"/>
        </w:numPr>
        <w:rPr>
          <w:rFonts w:ascii="David" w:hAnsi="David" w:cs="David"/>
          <w:b/>
          <w:bCs/>
          <w:sz w:val="24"/>
          <w:szCs w:val="24"/>
        </w:rPr>
      </w:pPr>
      <w:r w:rsidRPr="0007640C">
        <w:rPr>
          <w:rFonts w:ascii="David" w:hAnsi="David" w:cs="David"/>
          <w:sz w:val="24"/>
          <w:szCs w:val="24"/>
          <w:rtl/>
        </w:rPr>
        <w:t xml:space="preserve">הצג את המושג </w:t>
      </w:r>
      <w:r w:rsidRPr="0007640C">
        <w:rPr>
          <w:rFonts w:ascii="David" w:hAnsi="David" w:cs="David"/>
          <w:b/>
          <w:bCs/>
          <w:sz w:val="24"/>
          <w:szCs w:val="24"/>
          <w:rtl/>
        </w:rPr>
        <w:t>תוכנית החלוקה- החלטה 181 של האו"ם.</w:t>
      </w:r>
    </w:p>
    <w:p w14:paraId="5818F998" w14:textId="77777777" w:rsidR="00BC64EF" w:rsidRPr="0007640C" w:rsidRDefault="00BC64EF" w:rsidP="00BC64EF">
      <w:pPr>
        <w:rPr>
          <w:rFonts w:ascii="David" w:hAnsi="David" w:cs="David"/>
          <w:sz w:val="24"/>
          <w:szCs w:val="24"/>
          <w:rtl/>
        </w:rPr>
      </w:pPr>
    </w:p>
    <w:p w14:paraId="512C15AF" w14:textId="77777777" w:rsidR="00BC64EF" w:rsidRPr="0007640C" w:rsidRDefault="00BC64EF" w:rsidP="00BC64EF">
      <w:pPr>
        <w:numPr>
          <w:ilvl w:val="0"/>
          <w:numId w:val="18"/>
        </w:numPr>
        <w:rPr>
          <w:rFonts w:ascii="David" w:hAnsi="David" w:cs="David"/>
          <w:sz w:val="24"/>
          <w:szCs w:val="24"/>
          <w:rtl/>
        </w:rPr>
      </w:pPr>
      <w:r w:rsidRPr="0007640C">
        <w:rPr>
          <w:rFonts w:ascii="David" w:hAnsi="David" w:cs="David"/>
          <w:sz w:val="24"/>
          <w:szCs w:val="24"/>
          <w:rtl/>
        </w:rPr>
        <w:t>בהכרזת</w:t>
      </w:r>
      <w:r w:rsidRPr="0007640C">
        <w:rPr>
          <w:rFonts w:ascii="David" w:hAnsi="David" w:cs="David"/>
          <w:sz w:val="24"/>
          <w:szCs w:val="24"/>
        </w:rPr>
        <w:t xml:space="preserve"> </w:t>
      </w:r>
      <w:r w:rsidRPr="0007640C">
        <w:rPr>
          <w:rFonts w:ascii="David" w:hAnsi="David" w:cs="David"/>
          <w:sz w:val="24"/>
          <w:szCs w:val="24"/>
          <w:rtl/>
        </w:rPr>
        <w:t>העצמאות</w:t>
      </w:r>
      <w:r w:rsidRPr="0007640C">
        <w:rPr>
          <w:rFonts w:ascii="David" w:hAnsi="David" w:cs="David"/>
          <w:sz w:val="24"/>
          <w:szCs w:val="24"/>
        </w:rPr>
        <w:t xml:space="preserve"> </w:t>
      </w:r>
      <w:r w:rsidRPr="0007640C">
        <w:rPr>
          <w:rFonts w:ascii="David" w:hAnsi="David" w:cs="David"/>
          <w:sz w:val="24"/>
          <w:szCs w:val="24"/>
          <w:rtl/>
        </w:rPr>
        <w:t>יש</w:t>
      </w:r>
      <w:r w:rsidRPr="0007640C">
        <w:rPr>
          <w:rFonts w:ascii="David" w:hAnsi="David" w:cs="David"/>
          <w:sz w:val="24"/>
          <w:szCs w:val="24"/>
        </w:rPr>
        <w:t xml:space="preserve"> </w:t>
      </w:r>
      <w:r w:rsidRPr="0007640C">
        <w:rPr>
          <w:rFonts w:ascii="David" w:hAnsi="David" w:cs="David"/>
          <w:sz w:val="24"/>
          <w:szCs w:val="24"/>
          <w:rtl/>
        </w:rPr>
        <w:t>כמה</w:t>
      </w:r>
      <w:r w:rsidRPr="0007640C">
        <w:rPr>
          <w:rFonts w:ascii="David" w:hAnsi="David" w:cs="David"/>
          <w:sz w:val="24"/>
          <w:szCs w:val="24"/>
        </w:rPr>
        <w:t xml:space="preserve"> </w:t>
      </w:r>
      <w:r w:rsidRPr="0007640C">
        <w:rPr>
          <w:rFonts w:ascii="David" w:hAnsi="David" w:cs="David"/>
          <w:sz w:val="24"/>
          <w:szCs w:val="24"/>
          <w:rtl/>
        </w:rPr>
        <w:t>נימוקים</w:t>
      </w:r>
      <w:r w:rsidRPr="0007640C">
        <w:rPr>
          <w:rFonts w:ascii="David" w:hAnsi="David" w:cs="David"/>
          <w:sz w:val="24"/>
          <w:szCs w:val="24"/>
        </w:rPr>
        <w:t xml:space="preserve">  </w:t>
      </w:r>
      <w:r w:rsidRPr="0007640C">
        <w:rPr>
          <w:rFonts w:ascii="David" w:hAnsi="David" w:cs="David"/>
          <w:sz w:val="24"/>
          <w:szCs w:val="24"/>
          <w:rtl/>
        </w:rPr>
        <w:t>לַזכות</w:t>
      </w:r>
      <w:r w:rsidRPr="0007640C">
        <w:rPr>
          <w:rFonts w:ascii="David" w:hAnsi="David" w:cs="David"/>
          <w:sz w:val="24"/>
          <w:szCs w:val="24"/>
        </w:rPr>
        <w:t xml:space="preserve"> </w:t>
      </w:r>
      <w:r w:rsidRPr="0007640C">
        <w:rPr>
          <w:rFonts w:ascii="David" w:hAnsi="David" w:cs="David"/>
          <w:sz w:val="24"/>
          <w:szCs w:val="24"/>
          <w:rtl/>
        </w:rPr>
        <w:t>של</w:t>
      </w:r>
      <w:r w:rsidRPr="0007640C">
        <w:rPr>
          <w:rFonts w:ascii="David" w:hAnsi="David" w:cs="David"/>
          <w:sz w:val="24"/>
          <w:szCs w:val="24"/>
        </w:rPr>
        <w:t xml:space="preserve"> </w:t>
      </w:r>
      <w:r w:rsidRPr="0007640C">
        <w:rPr>
          <w:rFonts w:ascii="David" w:hAnsi="David" w:cs="David"/>
          <w:sz w:val="24"/>
          <w:szCs w:val="24"/>
          <w:rtl/>
        </w:rPr>
        <w:t>העם</w:t>
      </w:r>
      <w:r w:rsidRPr="0007640C">
        <w:rPr>
          <w:rFonts w:ascii="David" w:hAnsi="David" w:cs="David"/>
          <w:sz w:val="24"/>
          <w:szCs w:val="24"/>
        </w:rPr>
        <w:t xml:space="preserve"> </w:t>
      </w:r>
      <w:r w:rsidRPr="0007640C">
        <w:rPr>
          <w:rFonts w:ascii="David" w:hAnsi="David" w:cs="David"/>
          <w:sz w:val="24"/>
          <w:szCs w:val="24"/>
          <w:rtl/>
        </w:rPr>
        <w:t>היהודי</w:t>
      </w:r>
      <w:r w:rsidRPr="0007640C">
        <w:rPr>
          <w:rFonts w:ascii="David" w:hAnsi="David" w:cs="David"/>
          <w:sz w:val="24"/>
          <w:szCs w:val="24"/>
        </w:rPr>
        <w:t xml:space="preserve"> </w:t>
      </w:r>
      <w:r w:rsidRPr="0007640C">
        <w:rPr>
          <w:rFonts w:ascii="David" w:hAnsi="David" w:cs="David"/>
          <w:sz w:val="24"/>
          <w:szCs w:val="24"/>
          <w:rtl/>
        </w:rPr>
        <w:t>להקים</w:t>
      </w:r>
      <w:r w:rsidRPr="0007640C">
        <w:rPr>
          <w:rFonts w:ascii="David" w:hAnsi="David" w:cs="David"/>
          <w:sz w:val="24"/>
          <w:szCs w:val="24"/>
        </w:rPr>
        <w:t xml:space="preserve"> </w:t>
      </w:r>
      <w:r w:rsidRPr="0007640C">
        <w:rPr>
          <w:rFonts w:ascii="David" w:hAnsi="David" w:cs="David"/>
          <w:sz w:val="24"/>
          <w:szCs w:val="24"/>
          <w:rtl/>
        </w:rPr>
        <w:t>מדינה</w:t>
      </w:r>
      <w:r w:rsidRPr="0007640C">
        <w:rPr>
          <w:rFonts w:ascii="David" w:hAnsi="David" w:cs="David"/>
          <w:sz w:val="24"/>
          <w:szCs w:val="24"/>
        </w:rPr>
        <w:t xml:space="preserve"> </w:t>
      </w:r>
      <w:r w:rsidRPr="0007640C">
        <w:rPr>
          <w:rFonts w:ascii="David" w:hAnsi="David" w:cs="David"/>
          <w:sz w:val="24"/>
          <w:szCs w:val="24"/>
          <w:rtl/>
        </w:rPr>
        <w:t>בארץ ישראל</w:t>
      </w:r>
      <w:r w:rsidRPr="0007640C">
        <w:rPr>
          <w:rFonts w:ascii="David" w:hAnsi="David" w:cs="David"/>
          <w:sz w:val="24"/>
          <w:szCs w:val="24"/>
        </w:rPr>
        <w:t xml:space="preserve">. </w:t>
      </w:r>
      <w:r w:rsidRPr="0007640C">
        <w:rPr>
          <w:rFonts w:ascii="David" w:hAnsi="David" w:cs="David"/>
          <w:sz w:val="24"/>
          <w:szCs w:val="24"/>
          <w:rtl/>
        </w:rPr>
        <w:t xml:space="preserve">  </w:t>
      </w:r>
    </w:p>
    <w:p w14:paraId="2348AFC5" w14:textId="77777777" w:rsidR="00BC64EF" w:rsidRPr="0007640C" w:rsidRDefault="00BC64EF" w:rsidP="00BC64EF">
      <w:pPr>
        <w:rPr>
          <w:rFonts w:ascii="David" w:hAnsi="David" w:cs="David"/>
          <w:sz w:val="24"/>
          <w:szCs w:val="24"/>
          <w:rtl/>
        </w:rPr>
      </w:pPr>
      <w:r w:rsidRPr="0007640C">
        <w:rPr>
          <w:rFonts w:ascii="David" w:hAnsi="David" w:cs="David"/>
          <w:sz w:val="24"/>
          <w:szCs w:val="24"/>
          <w:rtl/>
        </w:rPr>
        <w:t xml:space="preserve">        הצג</w:t>
      </w:r>
      <w:r w:rsidRPr="0007640C">
        <w:rPr>
          <w:rFonts w:ascii="David" w:hAnsi="David" w:cs="David"/>
          <w:sz w:val="24"/>
          <w:szCs w:val="24"/>
        </w:rPr>
        <w:t xml:space="preserve"> </w:t>
      </w:r>
      <w:r w:rsidRPr="0007640C">
        <w:rPr>
          <w:rFonts w:ascii="David" w:hAnsi="David" w:cs="David"/>
          <w:sz w:val="24"/>
          <w:szCs w:val="24"/>
          <w:rtl/>
        </w:rPr>
        <w:t>שניים</w:t>
      </w:r>
      <w:r w:rsidRPr="0007640C">
        <w:rPr>
          <w:rFonts w:ascii="David" w:hAnsi="David" w:cs="David"/>
          <w:sz w:val="24"/>
          <w:szCs w:val="24"/>
        </w:rPr>
        <w:t xml:space="preserve"> </w:t>
      </w:r>
      <w:r w:rsidRPr="0007640C">
        <w:rPr>
          <w:rFonts w:ascii="David" w:hAnsi="David" w:cs="David"/>
          <w:sz w:val="24"/>
          <w:szCs w:val="24"/>
          <w:rtl/>
        </w:rPr>
        <w:t>מהנימוקים</w:t>
      </w:r>
      <w:r w:rsidRPr="0007640C">
        <w:rPr>
          <w:rFonts w:ascii="David" w:hAnsi="David" w:cs="David"/>
          <w:sz w:val="24"/>
          <w:szCs w:val="24"/>
        </w:rPr>
        <w:t xml:space="preserve"> </w:t>
      </w:r>
      <w:r w:rsidRPr="0007640C">
        <w:rPr>
          <w:rFonts w:ascii="David" w:hAnsi="David" w:cs="David"/>
          <w:sz w:val="24"/>
          <w:szCs w:val="24"/>
          <w:rtl/>
        </w:rPr>
        <w:t>האלה.</w:t>
      </w:r>
    </w:p>
    <w:p w14:paraId="368BE033" w14:textId="77777777" w:rsidR="00BC64EF" w:rsidRPr="0007640C" w:rsidRDefault="00BC64EF" w:rsidP="00BC64EF">
      <w:pPr>
        <w:numPr>
          <w:ilvl w:val="0"/>
          <w:numId w:val="18"/>
        </w:numPr>
        <w:rPr>
          <w:rFonts w:ascii="David" w:hAnsi="David" w:cs="David"/>
          <w:sz w:val="24"/>
          <w:szCs w:val="24"/>
        </w:rPr>
      </w:pPr>
      <w:r w:rsidRPr="0007640C">
        <w:rPr>
          <w:rFonts w:ascii="David" w:hAnsi="David" w:cs="David"/>
          <w:sz w:val="24"/>
          <w:szCs w:val="24"/>
          <w:rtl/>
        </w:rPr>
        <w:t xml:space="preserve">ציין שני </w:t>
      </w:r>
      <w:r w:rsidRPr="0007640C">
        <w:rPr>
          <w:rFonts w:ascii="David" w:hAnsi="David" w:cs="David"/>
          <w:b/>
          <w:bCs/>
          <w:sz w:val="24"/>
          <w:szCs w:val="24"/>
          <w:rtl/>
        </w:rPr>
        <w:t>נימוקים משפטיים</w:t>
      </w:r>
      <w:r w:rsidRPr="0007640C">
        <w:rPr>
          <w:rFonts w:ascii="David" w:hAnsi="David" w:cs="David"/>
          <w:sz w:val="24"/>
          <w:szCs w:val="24"/>
          <w:rtl/>
        </w:rPr>
        <w:t xml:space="preserve"> מתוך הכרזת העצמאות להקמתה של מדינה ישראל.</w:t>
      </w:r>
    </w:p>
    <w:p w14:paraId="2F24D0E1" w14:textId="77777777" w:rsidR="00BC64EF" w:rsidRPr="0007640C" w:rsidRDefault="00BC64EF" w:rsidP="00BC64EF">
      <w:pPr>
        <w:rPr>
          <w:rFonts w:ascii="David" w:hAnsi="David" w:cs="David"/>
          <w:sz w:val="24"/>
          <w:szCs w:val="24"/>
          <w:rtl/>
        </w:rPr>
      </w:pPr>
    </w:p>
    <w:p w14:paraId="326E251A" w14:textId="77777777" w:rsidR="00BC64EF" w:rsidRPr="0007640C" w:rsidRDefault="00BC64EF" w:rsidP="00BC64EF">
      <w:pPr>
        <w:numPr>
          <w:ilvl w:val="0"/>
          <w:numId w:val="18"/>
        </w:numPr>
        <w:rPr>
          <w:rFonts w:ascii="David" w:hAnsi="David" w:cs="David"/>
          <w:sz w:val="24"/>
          <w:szCs w:val="24"/>
        </w:rPr>
      </w:pPr>
      <w:r w:rsidRPr="0007640C">
        <w:rPr>
          <w:rFonts w:ascii="David" w:hAnsi="David" w:cs="David"/>
          <w:sz w:val="24"/>
          <w:szCs w:val="24"/>
          <w:rtl/>
        </w:rPr>
        <w:t xml:space="preserve">ציין שני </w:t>
      </w:r>
      <w:r w:rsidRPr="0007640C">
        <w:rPr>
          <w:rFonts w:ascii="David" w:hAnsi="David" w:cs="David"/>
          <w:b/>
          <w:bCs/>
          <w:sz w:val="24"/>
          <w:szCs w:val="24"/>
          <w:rtl/>
        </w:rPr>
        <w:t>נימוקים היסטוריים</w:t>
      </w:r>
      <w:r w:rsidRPr="0007640C">
        <w:rPr>
          <w:rFonts w:ascii="David" w:hAnsi="David" w:cs="David"/>
          <w:sz w:val="24"/>
          <w:szCs w:val="24"/>
          <w:rtl/>
        </w:rPr>
        <w:t xml:space="preserve"> מתוך הכרזת העצמאות להקמתה של מדינת ישראל.</w:t>
      </w:r>
    </w:p>
    <w:p w14:paraId="4692165C" w14:textId="77777777" w:rsidR="00BC64EF" w:rsidRPr="0007640C" w:rsidRDefault="00BC64EF" w:rsidP="00BC64EF">
      <w:pPr>
        <w:rPr>
          <w:rFonts w:ascii="David" w:hAnsi="David" w:cs="David"/>
          <w:sz w:val="24"/>
          <w:szCs w:val="24"/>
          <w:rtl/>
        </w:rPr>
      </w:pPr>
    </w:p>
    <w:p w14:paraId="6D709EF0" w14:textId="77777777" w:rsidR="00BC64EF" w:rsidRPr="0007640C" w:rsidRDefault="00BC64EF" w:rsidP="00BC64EF">
      <w:pPr>
        <w:numPr>
          <w:ilvl w:val="0"/>
          <w:numId w:val="18"/>
        </w:numPr>
        <w:rPr>
          <w:rFonts w:ascii="David" w:hAnsi="David" w:cs="David"/>
          <w:sz w:val="24"/>
          <w:szCs w:val="24"/>
          <w:rtl/>
        </w:rPr>
      </w:pPr>
      <w:r w:rsidRPr="0007640C">
        <w:rPr>
          <w:rFonts w:ascii="David" w:hAnsi="David" w:cs="David"/>
          <w:sz w:val="24"/>
          <w:szCs w:val="24"/>
          <w:rtl/>
        </w:rPr>
        <w:t xml:space="preserve">ציין מהם </w:t>
      </w:r>
      <w:r w:rsidRPr="0007640C">
        <w:rPr>
          <w:rFonts w:ascii="David" w:hAnsi="David" w:cs="David"/>
          <w:sz w:val="24"/>
          <w:szCs w:val="24"/>
          <w:u w:val="single"/>
          <w:rtl/>
        </w:rPr>
        <w:t>שני</w:t>
      </w:r>
      <w:r w:rsidRPr="0007640C">
        <w:rPr>
          <w:rFonts w:ascii="David" w:hAnsi="David" w:cs="David"/>
          <w:sz w:val="24"/>
          <w:szCs w:val="24"/>
          <w:rtl/>
        </w:rPr>
        <w:t xml:space="preserve"> עקרונות היסוד המופיעים בהכרזת העצמאות שעליהם מושתת המשטר והאופי הלאומי של מדינת ישראל.</w:t>
      </w:r>
    </w:p>
    <w:p w14:paraId="148E3D06" w14:textId="77777777" w:rsidR="00BC64EF" w:rsidRPr="0007640C" w:rsidRDefault="00BC64EF" w:rsidP="00BC64EF">
      <w:pPr>
        <w:numPr>
          <w:ilvl w:val="0"/>
          <w:numId w:val="18"/>
        </w:numPr>
        <w:rPr>
          <w:rFonts w:ascii="David" w:hAnsi="David" w:cs="David"/>
          <w:sz w:val="24"/>
          <w:szCs w:val="24"/>
        </w:rPr>
      </w:pPr>
      <w:r w:rsidRPr="0007640C">
        <w:rPr>
          <w:rFonts w:ascii="David" w:hAnsi="David" w:cs="David"/>
          <w:sz w:val="24"/>
          <w:szCs w:val="24"/>
          <w:rtl/>
        </w:rPr>
        <w:t xml:space="preserve">הצג שני ביטויים מההכרזה המבטא את </w:t>
      </w:r>
      <w:r w:rsidRPr="0007640C">
        <w:rPr>
          <w:rFonts w:ascii="David" w:hAnsi="David" w:cs="David"/>
          <w:b/>
          <w:bCs/>
          <w:sz w:val="24"/>
          <w:szCs w:val="24"/>
          <w:rtl/>
        </w:rPr>
        <w:t>אופייה היהודי</w:t>
      </w:r>
      <w:r w:rsidRPr="0007640C">
        <w:rPr>
          <w:rFonts w:ascii="David" w:hAnsi="David" w:cs="David"/>
          <w:sz w:val="24"/>
          <w:szCs w:val="24"/>
          <w:rtl/>
        </w:rPr>
        <w:t xml:space="preserve"> של המדינה.</w:t>
      </w:r>
    </w:p>
    <w:p w14:paraId="2FC7CEF2" w14:textId="77777777" w:rsidR="00BC64EF" w:rsidRPr="0007640C" w:rsidRDefault="00BC64EF" w:rsidP="00BC64EF">
      <w:pPr>
        <w:rPr>
          <w:rFonts w:ascii="David" w:hAnsi="David" w:cs="David"/>
          <w:sz w:val="24"/>
          <w:szCs w:val="24"/>
          <w:rtl/>
        </w:rPr>
      </w:pPr>
    </w:p>
    <w:p w14:paraId="1F5AE37F" w14:textId="77777777" w:rsidR="00BC64EF" w:rsidRPr="0007640C" w:rsidRDefault="00BC64EF" w:rsidP="00BC64EF">
      <w:pPr>
        <w:numPr>
          <w:ilvl w:val="0"/>
          <w:numId w:val="18"/>
        </w:numPr>
        <w:rPr>
          <w:rFonts w:ascii="David" w:hAnsi="David" w:cs="David"/>
          <w:sz w:val="24"/>
          <w:szCs w:val="24"/>
        </w:rPr>
      </w:pPr>
      <w:r w:rsidRPr="0007640C">
        <w:rPr>
          <w:rFonts w:ascii="David" w:hAnsi="David" w:cs="David"/>
          <w:sz w:val="24"/>
          <w:szCs w:val="24"/>
          <w:rtl/>
        </w:rPr>
        <w:t xml:space="preserve">הצג שני ביטויים מההכרזה המבטא את </w:t>
      </w:r>
      <w:r w:rsidRPr="0007640C">
        <w:rPr>
          <w:rFonts w:ascii="David" w:hAnsi="David" w:cs="David"/>
          <w:b/>
          <w:bCs/>
          <w:sz w:val="24"/>
          <w:szCs w:val="24"/>
          <w:rtl/>
        </w:rPr>
        <w:t>אופייה הדמוקרטי</w:t>
      </w:r>
      <w:r w:rsidRPr="0007640C">
        <w:rPr>
          <w:rFonts w:ascii="David" w:hAnsi="David" w:cs="David"/>
          <w:sz w:val="24"/>
          <w:szCs w:val="24"/>
          <w:rtl/>
        </w:rPr>
        <w:t xml:space="preserve"> של המדינה.</w:t>
      </w:r>
    </w:p>
    <w:p w14:paraId="7CD640D8" w14:textId="77777777" w:rsidR="00BC64EF" w:rsidRPr="0007640C" w:rsidRDefault="00BC64EF" w:rsidP="00BC64EF">
      <w:pPr>
        <w:rPr>
          <w:rFonts w:ascii="David" w:hAnsi="David" w:cs="David"/>
          <w:sz w:val="24"/>
          <w:szCs w:val="24"/>
          <w:rtl/>
        </w:rPr>
      </w:pPr>
    </w:p>
    <w:p w14:paraId="4282AA23" w14:textId="77777777" w:rsidR="00BC64EF" w:rsidRPr="0007640C" w:rsidRDefault="00BC64EF" w:rsidP="00BC64EF">
      <w:pPr>
        <w:numPr>
          <w:ilvl w:val="0"/>
          <w:numId w:val="18"/>
        </w:numPr>
        <w:rPr>
          <w:rFonts w:ascii="David" w:hAnsi="David" w:cs="David"/>
          <w:sz w:val="24"/>
          <w:szCs w:val="24"/>
          <w:rtl/>
        </w:rPr>
      </w:pPr>
      <w:r w:rsidRPr="0007640C">
        <w:rPr>
          <w:rFonts w:ascii="David" w:hAnsi="David" w:cs="David"/>
          <w:sz w:val="24"/>
          <w:szCs w:val="24"/>
          <w:rtl/>
        </w:rPr>
        <w:t xml:space="preserve">הצג שתי דוגמאות מהכרזת העצמאות המבטאות מחויבות </w:t>
      </w:r>
      <w:r w:rsidRPr="0007640C">
        <w:rPr>
          <w:rFonts w:ascii="David" w:hAnsi="David" w:cs="David"/>
          <w:b/>
          <w:bCs/>
          <w:sz w:val="24"/>
          <w:szCs w:val="24"/>
          <w:rtl/>
        </w:rPr>
        <w:t>לאזרחיה הלא יהודים</w:t>
      </w:r>
      <w:r w:rsidRPr="0007640C">
        <w:rPr>
          <w:rFonts w:ascii="David" w:hAnsi="David" w:cs="David"/>
          <w:sz w:val="24"/>
          <w:szCs w:val="24"/>
          <w:rtl/>
        </w:rPr>
        <w:t xml:space="preserve"> של מדינת ישראל.</w:t>
      </w:r>
    </w:p>
    <w:p w14:paraId="29C5CA5F" w14:textId="77777777" w:rsidR="00BC64EF" w:rsidRPr="0007640C" w:rsidRDefault="00BC64EF" w:rsidP="00BC64EF">
      <w:pPr>
        <w:numPr>
          <w:ilvl w:val="0"/>
          <w:numId w:val="18"/>
        </w:numPr>
        <w:rPr>
          <w:rFonts w:ascii="David" w:hAnsi="David" w:cs="David"/>
          <w:sz w:val="24"/>
          <w:szCs w:val="24"/>
        </w:rPr>
      </w:pPr>
      <w:r w:rsidRPr="0007640C">
        <w:rPr>
          <w:rFonts w:ascii="David" w:hAnsi="David" w:cs="David"/>
          <w:sz w:val="24"/>
          <w:szCs w:val="24"/>
          <w:rtl/>
        </w:rPr>
        <w:t xml:space="preserve">הצג את </w:t>
      </w:r>
      <w:r w:rsidRPr="0007640C">
        <w:rPr>
          <w:rFonts w:ascii="David" w:hAnsi="David" w:cs="David"/>
          <w:b/>
          <w:bCs/>
          <w:sz w:val="24"/>
          <w:szCs w:val="24"/>
          <w:rtl/>
        </w:rPr>
        <w:t>מעמד המיעוטים</w:t>
      </w:r>
      <w:r w:rsidRPr="0007640C">
        <w:rPr>
          <w:rFonts w:ascii="David" w:hAnsi="David" w:cs="David"/>
          <w:sz w:val="24"/>
          <w:szCs w:val="24"/>
          <w:rtl/>
        </w:rPr>
        <w:t xml:space="preserve"> במדינת ישראל על פי הכרזת העצמאות.</w:t>
      </w:r>
    </w:p>
    <w:p w14:paraId="23F16732" w14:textId="77777777" w:rsidR="00BC64EF" w:rsidRPr="0007640C" w:rsidRDefault="00BC64EF" w:rsidP="00BC64EF">
      <w:pPr>
        <w:rPr>
          <w:rFonts w:ascii="David" w:hAnsi="David" w:cs="David"/>
          <w:sz w:val="24"/>
          <w:szCs w:val="24"/>
          <w:rtl/>
        </w:rPr>
      </w:pPr>
    </w:p>
    <w:p w14:paraId="7F10A3FB" w14:textId="77777777" w:rsidR="00BC64EF" w:rsidRPr="0007640C" w:rsidRDefault="00BC64EF" w:rsidP="00BC64EF">
      <w:pPr>
        <w:numPr>
          <w:ilvl w:val="0"/>
          <w:numId w:val="18"/>
        </w:numPr>
        <w:rPr>
          <w:rFonts w:ascii="David" w:hAnsi="David" w:cs="David"/>
          <w:sz w:val="24"/>
          <w:szCs w:val="24"/>
        </w:rPr>
      </w:pPr>
      <w:r w:rsidRPr="0007640C">
        <w:rPr>
          <w:rFonts w:ascii="David" w:hAnsi="David" w:cs="David"/>
          <w:sz w:val="24"/>
          <w:szCs w:val="24"/>
          <w:rtl/>
        </w:rPr>
        <w:t xml:space="preserve">ציין שני </w:t>
      </w:r>
      <w:r w:rsidRPr="0007640C">
        <w:rPr>
          <w:rFonts w:ascii="David" w:hAnsi="David" w:cs="David"/>
          <w:b/>
          <w:bCs/>
          <w:sz w:val="24"/>
          <w:szCs w:val="24"/>
          <w:rtl/>
        </w:rPr>
        <w:t>גורמים אליהם פונה מגילת העצמאות</w:t>
      </w:r>
      <w:r w:rsidRPr="0007640C">
        <w:rPr>
          <w:rFonts w:ascii="David" w:hAnsi="David" w:cs="David"/>
          <w:sz w:val="24"/>
          <w:szCs w:val="24"/>
          <w:rtl/>
        </w:rPr>
        <w:t xml:space="preserve">. ופרט מהי </w:t>
      </w:r>
      <w:r w:rsidRPr="0007640C">
        <w:rPr>
          <w:rFonts w:ascii="David" w:hAnsi="David" w:cs="David"/>
          <w:b/>
          <w:bCs/>
          <w:sz w:val="24"/>
          <w:szCs w:val="24"/>
          <w:rtl/>
        </w:rPr>
        <w:t>מטרת הפנייה</w:t>
      </w:r>
      <w:r w:rsidRPr="0007640C">
        <w:rPr>
          <w:rFonts w:ascii="David" w:hAnsi="David" w:cs="David"/>
          <w:sz w:val="24"/>
          <w:szCs w:val="24"/>
          <w:rtl/>
        </w:rPr>
        <w:t xml:space="preserve">. </w:t>
      </w:r>
    </w:p>
    <w:p w14:paraId="3C6FC494" w14:textId="77777777" w:rsidR="00BC64EF" w:rsidRPr="0007640C" w:rsidRDefault="00BC64EF" w:rsidP="00BC64EF">
      <w:pPr>
        <w:rPr>
          <w:rFonts w:ascii="David" w:hAnsi="David" w:cs="David"/>
          <w:sz w:val="24"/>
          <w:szCs w:val="24"/>
          <w:rtl/>
        </w:rPr>
      </w:pPr>
    </w:p>
    <w:p w14:paraId="26D526ED" w14:textId="77777777" w:rsidR="00BC64EF" w:rsidRPr="0007640C" w:rsidRDefault="00BC64EF" w:rsidP="00BC64EF">
      <w:pPr>
        <w:numPr>
          <w:ilvl w:val="0"/>
          <w:numId w:val="18"/>
        </w:numPr>
        <w:rPr>
          <w:rFonts w:ascii="David" w:hAnsi="David" w:cs="David"/>
          <w:b/>
          <w:bCs/>
          <w:sz w:val="24"/>
          <w:szCs w:val="24"/>
        </w:rPr>
      </w:pPr>
      <w:r w:rsidRPr="0007640C">
        <w:rPr>
          <w:rFonts w:ascii="David" w:hAnsi="David" w:cs="David"/>
          <w:sz w:val="24"/>
          <w:szCs w:val="24"/>
          <w:rtl/>
        </w:rPr>
        <w:t xml:space="preserve">הצג </w:t>
      </w:r>
      <w:r w:rsidRPr="0007640C">
        <w:rPr>
          <w:rFonts w:ascii="David" w:hAnsi="David" w:cs="David"/>
          <w:sz w:val="24"/>
          <w:szCs w:val="24"/>
          <w:u w:val="single"/>
          <w:rtl/>
        </w:rPr>
        <w:t>שתי</w:t>
      </w:r>
      <w:r w:rsidRPr="0007640C">
        <w:rPr>
          <w:rFonts w:ascii="David" w:hAnsi="David" w:cs="David"/>
          <w:sz w:val="24"/>
          <w:szCs w:val="24"/>
          <w:rtl/>
        </w:rPr>
        <w:t xml:space="preserve"> דוגמאות מהכרזת העצמאות המבטאות את </w:t>
      </w:r>
      <w:r w:rsidRPr="0007640C">
        <w:rPr>
          <w:rFonts w:ascii="David" w:hAnsi="David" w:cs="David"/>
          <w:b/>
          <w:bCs/>
          <w:sz w:val="24"/>
          <w:szCs w:val="24"/>
          <w:rtl/>
        </w:rPr>
        <w:t>הקשר בין מדינת ישראל ליהודי התפוצות.</w:t>
      </w:r>
    </w:p>
    <w:p w14:paraId="5A431EAC" w14:textId="77777777" w:rsidR="00BC64EF" w:rsidRPr="0007640C" w:rsidRDefault="00BC64EF" w:rsidP="00BC64EF">
      <w:pPr>
        <w:rPr>
          <w:rFonts w:ascii="David" w:hAnsi="David" w:cs="David"/>
          <w:b/>
          <w:bCs/>
          <w:sz w:val="24"/>
          <w:szCs w:val="24"/>
          <w:rtl/>
        </w:rPr>
      </w:pPr>
    </w:p>
    <w:p w14:paraId="5237D8F8" w14:textId="77777777" w:rsidR="00BC64EF" w:rsidRPr="0007640C" w:rsidRDefault="00BC64EF" w:rsidP="00BC64EF">
      <w:pPr>
        <w:rPr>
          <w:rFonts w:ascii="David" w:hAnsi="David" w:cs="David"/>
          <w:b/>
          <w:bCs/>
          <w:sz w:val="24"/>
          <w:szCs w:val="24"/>
          <w:rtl/>
        </w:rPr>
      </w:pPr>
    </w:p>
    <w:p w14:paraId="59355076" w14:textId="77777777" w:rsidR="00BC64EF" w:rsidRPr="0007640C" w:rsidRDefault="00BC64EF" w:rsidP="00BC64EF">
      <w:pPr>
        <w:rPr>
          <w:rFonts w:ascii="David" w:hAnsi="David" w:cs="David"/>
          <w:b/>
          <w:bCs/>
          <w:sz w:val="24"/>
          <w:szCs w:val="24"/>
          <w:rtl/>
        </w:rPr>
      </w:pPr>
    </w:p>
    <w:p w14:paraId="1518E0E5" w14:textId="77777777" w:rsidR="00BC64EF" w:rsidRPr="0007640C" w:rsidRDefault="00BC64EF" w:rsidP="00BC64EF">
      <w:pPr>
        <w:rPr>
          <w:rFonts w:ascii="David" w:hAnsi="David" w:cs="David"/>
          <w:b/>
          <w:bCs/>
          <w:sz w:val="24"/>
          <w:szCs w:val="24"/>
          <w:rtl/>
        </w:rPr>
      </w:pPr>
    </w:p>
    <w:p w14:paraId="03254C86" w14:textId="77777777" w:rsidR="00BC64EF" w:rsidRPr="0007640C" w:rsidRDefault="00BC64EF" w:rsidP="00BC64EF">
      <w:pPr>
        <w:rPr>
          <w:rFonts w:ascii="David" w:hAnsi="David" w:cs="David"/>
          <w:b/>
          <w:bCs/>
          <w:sz w:val="24"/>
          <w:szCs w:val="24"/>
          <w:rtl/>
        </w:rPr>
      </w:pPr>
    </w:p>
    <w:p w14:paraId="06A34025" w14:textId="77777777" w:rsidR="00BC64EF" w:rsidRPr="0007640C" w:rsidRDefault="00BC64EF" w:rsidP="00BC64EF">
      <w:pPr>
        <w:rPr>
          <w:rFonts w:ascii="David" w:hAnsi="David" w:cs="David"/>
          <w:b/>
          <w:bCs/>
          <w:sz w:val="24"/>
          <w:szCs w:val="24"/>
        </w:rPr>
      </w:pPr>
    </w:p>
    <w:p w14:paraId="5BFC9EC0" w14:textId="7B7870FD" w:rsidR="00BC64EF" w:rsidRPr="0007640C" w:rsidRDefault="00BC64EF" w:rsidP="00BC64EF">
      <w:pPr>
        <w:rPr>
          <w:rFonts w:ascii="David" w:hAnsi="David" w:cs="David"/>
          <w:sz w:val="24"/>
          <w:szCs w:val="24"/>
          <w:rtl/>
        </w:rPr>
      </w:pPr>
      <w:r w:rsidRPr="0007640C">
        <w:rPr>
          <w:rFonts w:ascii="David" w:hAnsi="David" w:cs="David"/>
          <w:sz w:val="24"/>
          <w:szCs w:val="24"/>
          <w:rtl/>
        </w:rPr>
        <w:lastRenderedPageBreak/>
        <w:t>12.ממשלת ישראל החליטה לפעול כדי למנוע את ההתייבשות של ים המלח , שהוא אתר טבע ותיירות ייחודי בעולם. אחת התוכניות שיזמה הממשלה להשגת יעד זה גובשה יחד עם מדינת ירדן , מפני שהגבול בינה לבין מדינת ישראל עובר לאורך ים המלח , לפי התכנית יועברו מים , באמצעות צינור, מים סוף לים המלח.</w:t>
      </w:r>
    </w:p>
    <w:p w14:paraId="056305AB" w14:textId="77777777" w:rsidR="00BC64EF" w:rsidRPr="0007640C" w:rsidRDefault="00BC64EF" w:rsidP="00BC64EF">
      <w:pPr>
        <w:rPr>
          <w:rFonts w:ascii="David" w:hAnsi="David" w:cs="David"/>
          <w:sz w:val="24"/>
          <w:szCs w:val="24"/>
          <w:rtl/>
        </w:rPr>
      </w:pPr>
      <w:r w:rsidRPr="0007640C">
        <w:rPr>
          <w:rFonts w:ascii="David" w:hAnsi="David" w:cs="David"/>
          <w:sz w:val="24"/>
          <w:szCs w:val="24"/>
          <w:rtl/>
        </w:rPr>
        <w:t>חברי כנסת הפועלים למען הגנת הסביבה דורשים שהממשלה תביא את התוכנית לדיון בוועדה של הכנסת , כדי שבוועדה יוצגו חלופות לתוכנית המוצעת . לטענתם של חברי הכנסת יישום התכנית עלול לגרום לפגיעה באופיו של ים המלח ובאוצרות הטבע שבו.</w:t>
      </w:r>
    </w:p>
    <w:p w14:paraId="42DD2366" w14:textId="77777777" w:rsidR="00BC64EF" w:rsidRPr="0007640C" w:rsidRDefault="00BC64EF" w:rsidP="00BC64EF">
      <w:pPr>
        <w:rPr>
          <w:rFonts w:ascii="David" w:hAnsi="David" w:cs="David"/>
          <w:sz w:val="24"/>
          <w:szCs w:val="24"/>
          <w:rtl/>
        </w:rPr>
      </w:pPr>
      <w:r w:rsidRPr="0007640C">
        <w:rPr>
          <w:rFonts w:ascii="David" w:hAnsi="David" w:cs="David"/>
          <w:sz w:val="24"/>
          <w:szCs w:val="24"/>
          <w:rtl/>
        </w:rPr>
        <w:t xml:space="preserve">ציין והצג את </w:t>
      </w:r>
      <w:r w:rsidRPr="0007640C">
        <w:rPr>
          <w:rFonts w:ascii="David" w:hAnsi="David" w:cs="David"/>
          <w:b/>
          <w:bCs/>
          <w:sz w:val="24"/>
          <w:szCs w:val="24"/>
          <w:rtl/>
        </w:rPr>
        <w:t>הפנייה בהכרזת העצמאות</w:t>
      </w:r>
      <w:r w:rsidRPr="0007640C">
        <w:rPr>
          <w:rFonts w:ascii="David" w:hAnsi="David" w:cs="David"/>
          <w:sz w:val="24"/>
          <w:szCs w:val="24"/>
          <w:rtl/>
        </w:rPr>
        <w:t xml:space="preserve"> ( מבין הפניות לגורמים השונים) , שממשלת ישראל מממשת בפעולותיה בנוגע לים המלח. הסבר כיצד פנייה זו באה לידי ביטוי בקטע.</w:t>
      </w:r>
    </w:p>
    <w:p w14:paraId="38A3D553" w14:textId="77777777" w:rsidR="00BC64EF" w:rsidRPr="0007640C" w:rsidRDefault="00BC64EF" w:rsidP="00BC64EF">
      <w:pPr>
        <w:rPr>
          <w:rFonts w:ascii="David" w:hAnsi="David" w:cs="David"/>
          <w:sz w:val="24"/>
          <w:szCs w:val="24"/>
          <w:rtl/>
        </w:rPr>
      </w:pPr>
    </w:p>
    <w:p w14:paraId="003B9FC2" w14:textId="26CB2D07" w:rsidR="00BC64EF" w:rsidRPr="0007640C" w:rsidRDefault="00BC64EF" w:rsidP="00BC64EF">
      <w:pPr>
        <w:rPr>
          <w:rFonts w:ascii="David" w:hAnsi="David" w:cs="David"/>
          <w:sz w:val="24"/>
          <w:szCs w:val="24"/>
          <w:rtl/>
        </w:rPr>
      </w:pPr>
      <w:r w:rsidRPr="0007640C">
        <w:rPr>
          <w:rFonts w:ascii="David" w:hAnsi="David" w:cs="David"/>
          <w:sz w:val="24"/>
          <w:szCs w:val="24"/>
          <w:rtl/>
        </w:rPr>
        <w:t xml:space="preserve">13.לבג"ץ הוגשה עתירה בדרישה למנות אזרח ערבי למועצת המנהלים של מוסד ממשלתי. העותרים טענו שמועצת המנהלים של מוסד זה כוללת כיום רק אזרחים יהודים. בג"ץ קיבל את העתירה ופסק שצריך לכלול גם ערבי במועצת המנהלים. </w:t>
      </w:r>
    </w:p>
    <w:p w14:paraId="5D911286" w14:textId="3FAD4F4F" w:rsidR="00BC64EF" w:rsidRPr="0007640C" w:rsidRDefault="00BC64EF" w:rsidP="00BC64EF">
      <w:pPr>
        <w:rPr>
          <w:rFonts w:ascii="David" w:hAnsi="David" w:cs="David"/>
          <w:sz w:val="24"/>
          <w:szCs w:val="24"/>
          <w:rtl/>
        </w:rPr>
      </w:pPr>
      <w:r w:rsidRPr="0007640C">
        <w:rPr>
          <w:rFonts w:ascii="David" w:hAnsi="David" w:cs="David"/>
          <w:sz w:val="24"/>
          <w:szCs w:val="24"/>
          <w:rtl/>
        </w:rPr>
        <w:t xml:space="preserve">ציין והצג את </w:t>
      </w:r>
      <w:r w:rsidRPr="0007640C">
        <w:rPr>
          <w:rFonts w:ascii="David" w:hAnsi="David" w:cs="David"/>
          <w:b/>
          <w:bCs/>
          <w:sz w:val="24"/>
          <w:szCs w:val="24"/>
          <w:rtl/>
        </w:rPr>
        <w:t>הפנייה בהכרזת העצמאות</w:t>
      </w:r>
      <w:r w:rsidRPr="0007640C">
        <w:rPr>
          <w:rFonts w:ascii="David" w:hAnsi="David" w:cs="David"/>
          <w:sz w:val="24"/>
          <w:szCs w:val="24"/>
          <w:rtl/>
        </w:rPr>
        <w:t xml:space="preserve"> ( מבין הפניות לגורמים השונים) ,שבג"ץ  התבסס בפסיקתו , הסבר כיצד היא באה לידי ביטוי בקטע.</w:t>
      </w:r>
    </w:p>
    <w:p w14:paraId="21807406" w14:textId="77777777" w:rsidR="00BC64EF" w:rsidRPr="0007640C" w:rsidRDefault="00BC64EF" w:rsidP="00BC64EF">
      <w:pPr>
        <w:rPr>
          <w:rFonts w:ascii="David" w:hAnsi="David" w:cs="David"/>
          <w:sz w:val="24"/>
          <w:szCs w:val="24"/>
          <w:rtl/>
        </w:rPr>
      </w:pPr>
    </w:p>
    <w:p w14:paraId="2CE51ECF" w14:textId="22940AD1" w:rsidR="00192FBC" w:rsidRPr="0007640C" w:rsidRDefault="00192FBC" w:rsidP="00192FBC">
      <w:pPr>
        <w:rPr>
          <w:rFonts w:ascii="David" w:hAnsi="David" w:cs="David"/>
          <w:sz w:val="24"/>
          <w:szCs w:val="24"/>
          <w:rtl/>
        </w:rPr>
      </w:pPr>
      <w:r w:rsidRPr="0007640C">
        <w:rPr>
          <w:rFonts w:ascii="David" w:hAnsi="David" w:cs="David"/>
          <w:sz w:val="24"/>
          <w:szCs w:val="24"/>
          <w:rtl/>
        </w:rPr>
        <w:t>14.בשנה האחרונה חתמה מדינת ישראל על הסכמי שלום עם כמה מדינות ערביות במזרח התיכון. אחת מהן היא סודן. הנציגים הישראלים שהיו מעורבים בתהליך חתימת ההסכם אמרו כי זהו צעד היסטורי חשוב עבור המזרח התיכון, והוסיפו כי מלבד תרומתו לקידום השלום, הוא יוביל גם למיזמים כלכליים המשותפים למדינות באזור. עוד אמרו הנציגים, כי הם מקווים שמדינות ערביות נוספות יחתמו גם הן על הסכם שלום עם מדינת ישראל</w:t>
      </w:r>
    </w:p>
    <w:p w14:paraId="6CDBB154" w14:textId="77777777" w:rsidR="00192FBC" w:rsidRPr="0007640C" w:rsidRDefault="00192FBC" w:rsidP="00192FBC">
      <w:pPr>
        <w:rPr>
          <w:rFonts w:ascii="David" w:hAnsi="David" w:cs="David"/>
          <w:sz w:val="24"/>
          <w:szCs w:val="24"/>
          <w:rtl/>
        </w:rPr>
      </w:pPr>
      <w:r w:rsidRPr="0007640C">
        <w:rPr>
          <w:rFonts w:ascii="David" w:hAnsi="David" w:cs="David"/>
          <w:sz w:val="24"/>
          <w:szCs w:val="24"/>
          <w:rtl/>
        </w:rPr>
        <w:t xml:space="preserve">ציין והצג את </w:t>
      </w:r>
      <w:r w:rsidRPr="0007640C">
        <w:rPr>
          <w:rFonts w:ascii="David" w:hAnsi="David" w:cs="David"/>
          <w:b/>
          <w:bCs/>
          <w:sz w:val="24"/>
          <w:szCs w:val="24"/>
          <w:rtl/>
        </w:rPr>
        <w:t>הפנייה,</w:t>
      </w:r>
      <w:r w:rsidRPr="0007640C">
        <w:rPr>
          <w:rFonts w:ascii="David" w:hAnsi="David" w:cs="David"/>
          <w:sz w:val="24"/>
          <w:szCs w:val="24"/>
          <w:rtl/>
        </w:rPr>
        <w:t xml:space="preserve"> מבין הפניות לגורמים שונים </w:t>
      </w:r>
      <w:bookmarkStart w:id="0" w:name="_Hlk125483243"/>
      <w:r w:rsidRPr="0007640C">
        <w:rPr>
          <w:rFonts w:ascii="David" w:hAnsi="David" w:cs="David"/>
          <w:b/>
          <w:bCs/>
          <w:sz w:val="24"/>
          <w:szCs w:val="24"/>
          <w:rtl/>
        </w:rPr>
        <w:t>בהכרזת העצמאות</w:t>
      </w:r>
      <w:bookmarkEnd w:id="0"/>
      <w:r w:rsidRPr="0007640C">
        <w:rPr>
          <w:rFonts w:ascii="David" w:hAnsi="David" w:cs="David"/>
          <w:sz w:val="24"/>
          <w:szCs w:val="24"/>
          <w:rtl/>
        </w:rPr>
        <w:t>, המתממשת בדברי הנציגים הישראלים</w:t>
      </w:r>
      <w:r w:rsidRPr="0007640C">
        <w:rPr>
          <w:rFonts w:ascii="David" w:hAnsi="David" w:cs="David"/>
          <w:sz w:val="24"/>
          <w:szCs w:val="24"/>
        </w:rPr>
        <w:t xml:space="preserve">. </w:t>
      </w:r>
      <w:r w:rsidRPr="0007640C">
        <w:rPr>
          <w:rFonts w:ascii="David" w:hAnsi="David" w:cs="David"/>
          <w:sz w:val="24"/>
          <w:szCs w:val="24"/>
          <w:rtl/>
        </w:rPr>
        <w:t>הסבר כיצד פנייה זו באה לידי ביטוי בקטע</w:t>
      </w:r>
      <w:r w:rsidRPr="0007640C">
        <w:rPr>
          <w:rFonts w:ascii="David" w:hAnsi="David" w:cs="David"/>
          <w:sz w:val="24"/>
          <w:szCs w:val="24"/>
        </w:rPr>
        <w:t>.</w:t>
      </w:r>
      <w:r w:rsidRPr="0007640C">
        <w:rPr>
          <w:rFonts w:ascii="David" w:hAnsi="David" w:cs="David"/>
          <w:sz w:val="24"/>
          <w:szCs w:val="24"/>
          <w:rtl/>
        </w:rPr>
        <w:t xml:space="preserve">                 </w:t>
      </w:r>
    </w:p>
    <w:p w14:paraId="4FD9511C" w14:textId="77777777" w:rsidR="00192FBC" w:rsidRPr="0007640C" w:rsidRDefault="00192FBC" w:rsidP="00BC64EF">
      <w:pPr>
        <w:rPr>
          <w:rFonts w:ascii="David" w:hAnsi="David" w:cs="David"/>
          <w:sz w:val="24"/>
          <w:szCs w:val="24"/>
          <w:rtl/>
        </w:rPr>
      </w:pPr>
    </w:p>
    <w:p w14:paraId="172C6DC3" w14:textId="77777777" w:rsidR="00E101F5" w:rsidRPr="0007640C" w:rsidRDefault="00E101F5" w:rsidP="00E101F5">
      <w:pPr>
        <w:rPr>
          <w:rFonts w:ascii="David" w:hAnsi="David" w:cs="David"/>
          <w:sz w:val="24"/>
          <w:szCs w:val="24"/>
          <w:u w:val="single"/>
          <w:rtl/>
        </w:rPr>
      </w:pPr>
      <w:r w:rsidRPr="0007640C">
        <w:rPr>
          <w:rFonts w:ascii="David" w:hAnsi="David" w:cs="David"/>
          <w:sz w:val="24"/>
          <w:szCs w:val="24"/>
          <w:u w:val="single"/>
          <w:rtl/>
        </w:rPr>
        <w:t>מדינת</w:t>
      </w:r>
      <w:r w:rsidRPr="0007640C">
        <w:rPr>
          <w:rFonts w:ascii="David" w:hAnsi="David" w:cs="David"/>
          <w:sz w:val="24"/>
          <w:szCs w:val="24"/>
          <w:u w:val="single"/>
        </w:rPr>
        <w:t xml:space="preserve"> </w:t>
      </w:r>
      <w:r w:rsidRPr="0007640C">
        <w:rPr>
          <w:rFonts w:ascii="David" w:hAnsi="David" w:cs="David"/>
          <w:sz w:val="24"/>
          <w:szCs w:val="24"/>
          <w:u w:val="single"/>
          <w:rtl/>
        </w:rPr>
        <w:t>ישראל</w:t>
      </w:r>
      <w:r w:rsidRPr="0007640C">
        <w:rPr>
          <w:rFonts w:ascii="David" w:hAnsi="David" w:cs="David"/>
          <w:sz w:val="24"/>
          <w:szCs w:val="24"/>
          <w:u w:val="single"/>
        </w:rPr>
        <w:t xml:space="preserve"> </w:t>
      </w:r>
      <w:r w:rsidRPr="0007640C">
        <w:rPr>
          <w:rFonts w:ascii="David" w:hAnsi="David" w:cs="David"/>
          <w:sz w:val="24"/>
          <w:szCs w:val="24"/>
          <w:u w:val="single"/>
          <w:rtl/>
        </w:rPr>
        <w:t>מדינה</w:t>
      </w:r>
      <w:r w:rsidRPr="0007640C">
        <w:rPr>
          <w:rFonts w:ascii="David" w:hAnsi="David" w:cs="David"/>
          <w:sz w:val="24"/>
          <w:szCs w:val="24"/>
          <w:u w:val="single"/>
        </w:rPr>
        <w:t xml:space="preserve"> </w:t>
      </w:r>
      <w:r w:rsidRPr="0007640C">
        <w:rPr>
          <w:rFonts w:ascii="David" w:hAnsi="David" w:cs="David"/>
          <w:sz w:val="24"/>
          <w:szCs w:val="24"/>
          <w:u w:val="single"/>
          <w:rtl/>
        </w:rPr>
        <w:t>יהודית</w:t>
      </w:r>
    </w:p>
    <w:p w14:paraId="07793AC7" w14:textId="77777777" w:rsidR="00E101F5" w:rsidRPr="0007640C" w:rsidRDefault="00E101F5" w:rsidP="00E101F5">
      <w:pPr>
        <w:numPr>
          <w:ilvl w:val="0"/>
          <w:numId w:val="23"/>
        </w:numPr>
        <w:rPr>
          <w:rFonts w:ascii="David" w:hAnsi="David" w:cs="David"/>
          <w:sz w:val="24"/>
          <w:szCs w:val="24"/>
        </w:rPr>
      </w:pPr>
      <w:r w:rsidRPr="0007640C">
        <w:rPr>
          <w:rFonts w:ascii="David" w:hAnsi="David" w:cs="David"/>
          <w:sz w:val="24"/>
          <w:szCs w:val="24"/>
          <w:rtl/>
        </w:rPr>
        <w:t xml:space="preserve">הסבר מי זכאי לעלות לישראל ולהשתקע בה על פי </w:t>
      </w:r>
      <w:r w:rsidRPr="0007640C">
        <w:rPr>
          <w:rFonts w:ascii="David" w:hAnsi="David" w:cs="David"/>
          <w:b/>
          <w:bCs/>
          <w:sz w:val="24"/>
          <w:szCs w:val="24"/>
          <w:rtl/>
        </w:rPr>
        <w:t>חוק השבות</w:t>
      </w:r>
      <w:r w:rsidRPr="0007640C">
        <w:rPr>
          <w:rFonts w:ascii="David" w:hAnsi="David" w:cs="David"/>
          <w:sz w:val="24"/>
          <w:szCs w:val="24"/>
          <w:rtl/>
        </w:rPr>
        <w:t>.</w:t>
      </w:r>
    </w:p>
    <w:p w14:paraId="31F96EBD" w14:textId="56EC8288" w:rsidR="00E101F5" w:rsidRPr="0007640C" w:rsidRDefault="00E101F5" w:rsidP="00E101F5">
      <w:pPr>
        <w:numPr>
          <w:ilvl w:val="0"/>
          <w:numId w:val="23"/>
        </w:numPr>
        <w:rPr>
          <w:rFonts w:ascii="David" w:hAnsi="David" w:cs="David"/>
          <w:sz w:val="24"/>
          <w:szCs w:val="24"/>
        </w:rPr>
      </w:pPr>
      <w:r w:rsidRPr="0007640C">
        <w:rPr>
          <w:rFonts w:ascii="David" w:hAnsi="David" w:cs="David"/>
          <w:sz w:val="24"/>
          <w:szCs w:val="24"/>
          <w:rtl/>
        </w:rPr>
        <w:t xml:space="preserve">הסבר כיצד אחד מהחוקים האלה: </w:t>
      </w:r>
      <w:r w:rsidRPr="0007640C">
        <w:rPr>
          <w:rFonts w:ascii="David" w:hAnsi="David" w:cs="David"/>
          <w:b/>
          <w:bCs/>
          <w:sz w:val="24"/>
          <w:szCs w:val="24"/>
          <w:rtl/>
        </w:rPr>
        <w:t>חוק שעות עבודה ומנוחה</w:t>
      </w:r>
      <w:r w:rsidRPr="0007640C">
        <w:rPr>
          <w:rFonts w:ascii="David" w:hAnsi="David" w:cs="David"/>
          <w:sz w:val="24"/>
          <w:szCs w:val="24"/>
          <w:rtl/>
        </w:rPr>
        <w:t xml:space="preserve"> </w:t>
      </w:r>
      <w:r w:rsidRPr="0007640C">
        <w:rPr>
          <w:rFonts w:ascii="David" w:hAnsi="David" w:cs="David"/>
          <w:sz w:val="24"/>
          <w:szCs w:val="24"/>
          <w:u w:val="single"/>
          <w:rtl/>
        </w:rPr>
        <w:t>או</w:t>
      </w:r>
      <w:r w:rsidRPr="0007640C">
        <w:rPr>
          <w:rFonts w:ascii="David" w:hAnsi="David" w:cs="David"/>
          <w:sz w:val="24"/>
          <w:szCs w:val="24"/>
          <w:rtl/>
        </w:rPr>
        <w:t xml:space="preserve"> </w:t>
      </w:r>
      <w:r w:rsidRPr="0007640C">
        <w:rPr>
          <w:rFonts w:ascii="David" w:hAnsi="David" w:cs="David"/>
          <w:b/>
          <w:bCs/>
          <w:sz w:val="24"/>
          <w:szCs w:val="24"/>
          <w:rtl/>
        </w:rPr>
        <w:t>חוק חג המצות</w:t>
      </w:r>
      <w:r w:rsidRPr="0007640C">
        <w:rPr>
          <w:rFonts w:ascii="David" w:hAnsi="David" w:cs="David"/>
          <w:sz w:val="24"/>
          <w:szCs w:val="24"/>
          <w:rtl/>
        </w:rPr>
        <w:t xml:space="preserve"> מבטא את אופייה היהודי של מדינת ישראל.</w:t>
      </w:r>
    </w:p>
    <w:p w14:paraId="07B09C72" w14:textId="77777777" w:rsidR="00E101F5" w:rsidRPr="0007640C" w:rsidRDefault="00E101F5" w:rsidP="00E101F5">
      <w:pPr>
        <w:numPr>
          <w:ilvl w:val="0"/>
          <w:numId w:val="23"/>
        </w:numPr>
        <w:rPr>
          <w:rFonts w:ascii="David" w:hAnsi="David" w:cs="David"/>
          <w:sz w:val="24"/>
          <w:szCs w:val="24"/>
        </w:rPr>
      </w:pPr>
      <w:r w:rsidRPr="0007640C">
        <w:rPr>
          <w:rFonts w:ascii="David" w:hAnsi="David" w:cs="David"/>
          <w:sz w:val="24"/>
          <w:szCs w:val="24"/>
          <w:rtl/>
        </w:rPr>
        <w:t xml:space="preserve">הסבר כיצד </w:t>
      </w:r>
      <w:r w:rsidRPr="0007640C">
        <w:rPr>
          <w:rFonts w:ascii="David" w:hAnsi="David" w:cs="David"/>
          <w:sz w:val="24"/>
          <w:szCs w:val="24"/>
          <w:u w:val="single"/>
          <w:rtl/>
        </w:rPr>
        <w:t>שני</w:t>
      </w:r>
      <w:r w:rsidRPr="0007640C">
        <w:rPr>
          <w:rFonts w:ascii="David" w:hAnsi="David" w:cs="David"/>
          <w:sz w:val="24"/>
          <w:szCs w:val="24"/>
          <w:rtl/>
        </w:rPr>
        <w:t xml:space="preserve"> החוקים : </w:t>
      </w:r>
      <w:r w:rsidRPr="0007640C">
        <w:rPr>
          <w:rFonts w:ascii="David" w:hAnsi="David" w:cs="David"/>
          <w:b/>
          <w:bCs/>
          <w:sz w:val="24"/>
          <w:szCs w:val="24"/>
          <w:rtl/>
        </w:rPr>
        <w:t>"חוק שיפוט בתי דין רבניים "</w:t>
      </w:r>
      <w:r w:rsidRPr="0007640C">
        <w:rPr>
          <w:rFonts w:ascii="David" w:hAnsi="David" w:cs="David"/>
          <w:sz w:val="24"/>
          <w:szCs w:val="24"/>
          <w:rtl/>
        </w:rPr>
        <w:t xml:space="preserve"> ו "</w:t>
      </w:r>
      <w:r w:rsidRPr="0007640C">
        <w:rPr>
          <w:rFonts w:ascii="David" w:hAnsi="David" w:cs="David"/>
          <w:b/>
          <w:bCs/>
          <w:sz w:val="24"/>
          <w:szCs w:val="24"/>
          <w:rtl/>
        </w:rPr>
        <w:t>חוק יום הזיכרון לשואה ולגבורה "</w:t>
      </w:r>
      <w:r w:rsidRPr="0007640C">
        <w:rPr>
          <w:rFonts w:ascii="David" w:hAnsi="David" w:cs="David"/>
          <w:sz w:val="24"/>
          <w:szCs w:val="24"/>
          <w:rtl/>
        </w:rPr>
        <w:t xml:space="preserve"> מבטאים את אופייה היהודי של מדינת ישראל.</w:t>
      </w:r>
    </w:p>
    <w:p w14:paraId="21568358" w14:textId="77777777" w:rsidR="00E101F5" w:rsidRPr="0007640C" w:rsidRDefault="00E101F5" w:rsidP="00E101F5">
      <w:pPr>
        <w:numPr>
          <w:ilvl w:val="0"/>
          <w:numId w:val="23"/>
        </w:numPr>
        <w:rPr>
          <w:rFonts w:ascii="David" w:hAnsi="David" w:cs="David"/>
          <w:sz w:val="24"/>
          <w:szCs w:val="24"/>
        </w:rPr>
      </w:pPr>
      <w:r w:rsidRPr="0007640C">
        <w:rPr>
          <w:rFonts w:ascii="David" w:hAnsi="David" w:cs="David"/>
          <w:sz w:val="24"/>
          <w:szCs w:val="24"/>
          <w:rtl/>
        </w:rPr>
        <w:t>שני גולשים שיתפו פוסט פוגעני שכתב אדם אחר נגד עיתון מקומי, ובתגובה על כך הגישו בעלי העיתון תביעה משפטית נגדם. השופטים קיבלו את התביעה ופסקו לטובת בעלי העיתון. בנימוק לפסק הדין כתבו השופטים שבחקיקה הקיימת אין מענה למקרים שבהם גולשים משתפים פוסטים פוגעניים שכתבו אנשים אחרים, ולכן הם התבססו בפסיקתם על מקורות יהודיים העוסקים באחריותו של מי שמשתף דברים שאמרו או כתבו אחרים</w:t>
      </w:r>
      <w:r w:rsidRPr="0007640C">
        <w:rPr>
          <w:rFonts w:ascii="David" w:hAnsi="David" w:cs="David"/>
          <w:sz w:val="24"/>
          <w:szCs w:val="24"/>
        </w:rPr>
        <w:t xml:space="preserve">. </w:t>
      </w:r>
    </w:p>
    <w:p w14:paraId="50B43001" w14:textId="77777777" w:rsidR="00E101F5" w:rsidRPr="0007640C" w:rsidRDefault="00E101F5" w:rsidP="00E101F5">
      <w:pPr>
        <w:rPr>
          <w:rFonts w:ascii="David" w:hAnsi="David" w:cs="David"/>
          <w:sz w:val="24"/>
          <w:szCs w:val="24"/>
          <w:rtl/>
        </w:rPr>
      </w:pPr>
      <w:r w:rsidRPr="0007640C">
        <w:rPr>
          <w:rFonts w:ascii="David" w:hAnsi="David" w:cs="David"/>
          <w:sz w:val="24"/>
          <w:szCs w:val="24"/>
          <w:rtl/>
        </w:rPr>
        <w:t xml:space="preserve">           </w:t>
      </w:r>
      <w:r w:rsidRPr="0007640C">
        <w:rPr>
          <w:rFonts w:ascii="David" w:hAnsi="David" w:cs="David"/>
          <w:sz w:val="24"/>
          <w:szCs w:val="24"/>
        </w:rPr>
        <w:t xml:space="preserve"> </w:t>
      </w:r>
      <w:r w:rsidRPr="0007640C">
        <w:rPr>
          <w:rFonts w:ascii="David" w:hAnsi="David" w:cs="David"/>
          <w:sz w:val="24"/>
          <w:szCs w:val="24"/>
          <w:rtl/>
        </w:rPr>
        <w:t xml:space="preserve">ציין והצג את </w:t>
      </w:r>
      <w:r w:rsidRPr="0007640C">
        <w:rPr>
          <w:rFonts w:ascii="David" w:hAnsi="David" w:cs="David"/>
          <w:b/>
          <w:bCs/>
          <w:sz w:val="24"/>
          <w:szCs w:val="24"/>
          <w:rtl/>
        </w:rPr>
        <w:t xml:space="preserve">החוק </w:t>
      </w:r>
      <w:r w:rsidRPr="0007640C">
        <w:rPr>
          <w:rFonts w:ascii="David" w:hAnsi="David" w:cs="David"/>
          <w:sz w:val="24"/>
          <w:szCs w:val="24"/>
          <w:rtl/>
        </w:rPr>
        <w:t xml:space="preserve">שאפשר לבית המשפט להתבסס בפסיקתו על מקורות יהודיים. הסבר     </w:t>
      </w:r>
    </w:p>
    <w:p w14:paraId="16DAB68F" w14:textId="308700E9" w:rsidR="00E101F5" w:rsidRPr="0007640C" w:rsidRDefault="00E101F5" w:rsidP="00E101F5">
      <w:pPr>
        <w:rPr>
          <w:rFonts w:ascii="David" w:hAnsi="David" w:cs="David"/>
          <w:sz w:val="24"/>
          <w:szCs w:val="24"/>
          <w:rtl/>
        </w:rPr>
      </w:pPr>
      <w:r w:rsidRPr="0007640C">
        <w:rPr>
          <w:rFonts w:ascii="David" w:hAnsi="David" w:cs="David"/>
          <w:sz w:val="24"/>
          <w:szCs w:val="24"/>
          <w:rtl/>
        </w:rPr>
        <w:t xml:space="preserve">           כיצד חוק זה בא לידי ביטוי בקטע</w:t>
      </w:r>
      <w:r w:rsidRPr="0007640C">
        <w:rPr>
          <w:rFonts w:ascii="David" w:hAnsi="David" w:cs="David"/>
          <w:sz w:val="24"/>
          <w:szCs w:val="24"/>
        </w:rPr>
        <w:t>.</w:t>
      </w:r>
    </w:p>
    <w:p w14:paraId="568B5A45" w14:textId="77777777" w:rsidR="00CF30F8" w:rsidRPr="0007640C" w:rsidRDefault="00CF30F8" w:rsidP="00E101F5">
      <w:pPr>
        <w:rPr>
          <w:rFonts w:ascii="David" w:hAnsi="David" w:cs="David"/>
          <w:sz w:val="24"/>
          <w:szCs w:val="24"/>
        </w:rPr>
      </w:pPr>
    </w:p>
    <w:p w14:paraId="3D4355F7" w14:textId="77777777" w:rsidR="00E101F5" w:rsidRPr="0007640C" w:rsidRDefault="00E101F5" w:rsidP="00E101F5">
      <w:pPr>
        <w:numPr>
          <w:ilvl w:val="0"/>
          <w:numId w:val="23"/>
        </w:numPr>
        <w:rPr>
          <w:rFonts w:ascii="David" w:hAnsi="David" w:cs="David"/>
          <w:sz w:val="24"/>
          <w:szCs w:val="24"/>
        </w:rPr>
      </w:pPr>
      <w:r w:rsidRPr="0007640C">
        <w:rPr>
          <w:rFonts w:ascii="David" w:hAnsi="David" w:cs="David"/>
          <w:sz w:val="24"/>
          <w:szCs w:val="24"/>
          <w:rtl/>
        </w:rPr>
        <w:lastRenderedPageBreak/>
        <w:t>שחקני כדורגל יהודים פנו להתאחדות לכדורגל בטענה שהם נאלצים לשחק כדורגל בשבת, וזאת בניגוד לחוק. לטענתם</w:t>
      </w:r>
      <w:r w:rsidRPr="0007640C">
        <w:rPr>
          <w:rFonts w:ascii="David" w:hAnsi="David" w:cs="David"/>
          <w:sz w:val="24"/>
          <w:szCs w:val="24"/>
        </w:rPr>
        <w:t xml:space="preserve">, </w:t>
      </w:r>
      <w:r w:rsidRPr="0007640C">
        <w:rPr>
          <w:rFonts w:ascii="David" w:hAnsi="David" w:cs="David"/>
          <w:sz w:val="24"/>
          <w:szCs w:val="24"/>
          <w:rtl/>
        </w:rPr>
        <w:t>כדי להיות שחקני כדורגל מקצועיים ולהתפרנס מעיסוק זה עליהם להשתתף במשחקים הנערכים בשבת, וכך נמנעת מהם הזכות שלא לעבוד ביום זה. ההתאחדות לכדורגל סירבה להיענות לבקשתם</w:t>
      </w:r>
      <w:r w:rsidRPr="0007640C">
        <w:rPr>
          <w:rFonts w:ascii="David" w:hAnsi="David" w:cs="David"/>
          <w:sz w:val="24"/>
          <w:szCs w:val="24"/>
        </w:rPr>
        <w:t xml:space="preserve">. </w:t>
      </w:r>
      <w:r w:rsidRPr="0007640C">
        <w:rPr>
          <w:rFonts w:ascii="David" w:hAnsi="David" w:cs="David"/>
          <w:sz w:val="24"/>
          <w:szCs w:val="24"/>
          <w:rtl/>
        </w:rPr>
        <w:t>השחקנים עתרו לבג"ץ בבקשה שיורה לאכוף את החוק. השופטים קיבלו את העתירה וקבעו כי אין לערוך משחקי כדורגל מקצועיים בשבת, אלא אם כן יחתום השר הממונה על העניין על היתר שיסדיר את המעמד החוקי של המשחקים.</w:t>
      </w:r>
    </w:p>
    <w:p w14:paraId="75422337" w14:textId="0A5C83BB" w:rsidR="00E101F5" w:rsidRPr="0007640C" w:rsidRDefault="00E101F5" w:rsidP="00E101F5">
      <w:pPr>
        <w:rPr>
          <w:rFonts w:ascii="David" w:hAnsi="David" w:cs="David"/>
          <w:sz w:val="24"/>
          <w:szCs w:val="24"/>
          <w:rtl/>
        </w:rPr>
      </w:pPr>
      <w:r w:rsidRPr="0007640C">
        <w:rPr>
          <w:rFonts w:ascii="David" w:hAnsi="David" w:cs="David"/>
          <w:sz w:val="24"/>
          <w:szCs w:val="24"/>
          <w:rtl/>
        </w:rPr>
        <w:t xml:space="preserve">        </w:t>
      </w:r>
      <w:r w:rsidR="005E7AF1" w:rsidRPr="0007640C">
        <w:rPr>
          <w:rFonts w:ascii="David" w:hAnsi="David" w:cs="David"/>
          <w:sz w:val="24"/>
          <w:szCs w:val="24"/>
          <w:rtl/>
        </w:rPr>
        <w:t xml:space="preserve">   </w:t>
      </w:r>
      <w:r w:rsidRPr="0007640C">
        <w:rPr>
          <w:rFonts w:ascii="David" w:hAnsi="David" w:cs="David"/>
          <w:sz w:val="24"/>
          <w:szCs w:val="24"/>
          <w:rtl/>
        </w:rPr>
        <w:t xml:space="preserve">  </w:t>
      </w:r>
      <w:r w:rsidRPr="0007640C">
        <w:rPr>
          <w:rFonts w:ascii="David" w:hAnsi="David" w:cs="David"/>
          <w:sz w:val="24"/>
          <w:szCs w:val="24"/>
        </w:rPr>
        <w:t xml:space="preserve"> </w:t>
      </w:r>
      <w:r w:rsidRPr="0007640C">
        <w:rPr>
          <w:rFonts w:ascii="David" w:hAnsi="David" w:cs="David"/>
          <w:sz w:val="24"/>
          <w:szCs w:val="24"/>
          <w:rtl/>
        </w:rPr>
        <w:t xml:space="preserve">ציין והצג את </w:t>
      </w:r>
      <w:r w:rsidRPr="0007640C">
        <w:rPr>
          <w:rFonts w:ascii="David" w:hAnsi="David" w:cs="David"/>
          <w:b/>
          <w:bCs/>
          <w:sz w:val="24"/>
          <w:szCs w:val="24"/>
          <w:rtl/>
        </w:rPr>
        <w:t>החוק</w:t>
      </w:r>
      <w:r w:rsidRPr="0007640C">
        <w:rPr>
          <w:rFonts w:ascii="David" w:hAnsi="David" w:cs="David"/>
          <w:sz w:val="24"/>
          <w:szCs w:val="24"/>
          <w:rtl/>
        </w:rPr>
        <w:t xml:space="preserve"> שעליו התבססו השחקנים בפנייתם להתאחדות לכדורגל. הסבר כיצד </w:t>
      </w:r>
    </w:p>
    <w:p w14:paraId="1E61D091" w14:textId="77629AB1" w:rsidR="00E101F5" w:rsidRPr="0007640C" w:rsidRDefault="00E101F5" w:rsidP="00E101F5">
      <w:pPr>
        <w:rPr>
          <w:rFonts w:ascii="David" w:hAnsi="David" w:cs="David"/>
          <w:sz w:val="24"/>
          <w:szCs w:val="24"/>
          <w:rtl/>
        </w:rPr>
      </w:pPr>
      <w:r w:rsidRPr="0007640C">
        <w:rPr>
          <w:rFonts w:ascii="David" w:hAnsi="David" w:cs="David"/>
          <w:sz w:val="24"/>
          <w:szCs w:val="24"/>
          <w:rtl/>
        </w:rPr>
        <w:t xml:space="preserve">        </w:t>
      </w:r>
      <w:r w:rsidR="005E7AF1" w:rsidRPr="0007640C">
        <w:rPr>
          <w:rFonts w:ascii="David" w:hAnsi="David" w:cs="David"/>
          <w:sz w:val="24"/>
          <w:szCs w:val="24"/>
          <w:rtl/>
        </w:rPr>
        <w:t xml:space="preserve">   </w:t>
      </w:r>
      <w:r w:rsidRPr="0007640C">
        <w:rPr>
          <w:rFonts w:ascii="David" w:hAnsi="David" w:cs="David"/>
          <w:sz w:val="24"/>
          <w:szCs w:val="24"/>
          <w:rtl/>
        </w:rPr>
        <w:t xml:space="preserve">  חוק זה בא לידי ביטוי בקטע</w:t>
      </w:r>
      <w:r w:rsidRPr="0007640C">
        <w:rPr>
          <w:rFonts w:ascii="David" w:hAnsi="David" w:cs="David"/>
          <w:sz w:val="24"/>
          <w:szCs w:val="24"/>
        </w:rPr>
        <w:t>.</w:t>
      </w:r>
    </w:p>
    <w:p w14:paraId="7F471145" w14:textId="77777777" w:rsidR="00E101F5" w:rsidRPr="0007640C" w:rsidRDefault="00E101F5" w:rsidP="00E101F5">
      <w:pPr>
        <w:rPr>
          <w:rFonts w:ascii="David" w:hAnsi="David" w:cs="David"/>
          <w:sz w:val="24"/>
          <w:szCs w:val="24"/>
          <w:rtl/>
        </w:rPr>
      </w:pPr>
    </w:p>
    <w:p w14:paraId="646E8E3B" w14:textId="77777777" w:rsidR="00E101F5" w:rsidRPr="0007640C" w:rsidRDefault="00E101F5" w:rsidP="00E101F5">
      <w:pPr>
        <w:numPr>
          <w:ilvl w:val="0"/>
          <w:numId w:val="23"/>
        </w:numPr>
        <w:rPr>
          <w:rFonts w:ascii="David" w:hAnsi="David" w:cs="David"/>
          <w:sz w:val="24"/>
          <w:szCs w:val="24"/>
        </w:rPr>
      </w:pPr>
      <w:r w:rsidRPr="0007640C">
        <w:rPr>
          <w:rFonts w:ascii="David" w:hAnsi="David" w:cs="David"/>
          <w:sz w:val="24"/>
          <w:szCs w:val="24"/>
          <w:rtl/>
        </w:rPr>
        <w:t>שׂרת התחבורה הכריזה על תוכנית להפעיל תחבורה ציבורית בשבת בכל רחבי הארץ. לדבריה תוכנית זו חשובה משום שהיא תאפשר גם לאנשים שאין ברשותם רכב פרטי להגיע למקומות מרוחקים ממקום מגוריהם בימי שבת וחג ולא רק בימי חוֹ ל, ובכך הם יוכלו לממש את זכויות היסוד שלהם</w:t>
      </w:r>
      <w:r w:rsidRPr="0007640C">
        <w:rPr>
          <w:rFonts w:ascii="David" w:hAnsi="David" w:cs="David"/>
          <w:sz w:val="24"/>
          <w:szCs w:val="24"/>
        </w:rPr>
        <w:t xml:space="preserve">. </w:t>
      </w:r>
      <w:r w:rsidRPr="0007640C">
        <w:rPr>
          <w:rFonts w:ascii="David" w:hAnsi="David" w:cs="David"/>
          <w:sz w:val="24"/>
          <w:szCs w:val="24"/>
          <w:rtl/>
        </w:rPr>
        <w:t>בתגובה על כך התראיינה חברת כנסת לשעבר בתוכנית רדיו, ובה הביעה את הסתייגותה מן התוכנית להפעיל תחבורה ציבורית בשבת ובחג. היא טענה שאומנם היא מבינה את הצורך בכך, אבל יישום התוכנית עלול לאלץ נהגים יהודים לעבוד בימי שבת וחג שלא כחוק ובניגוד לרצונם</w:t>
      </w:r>
      <w:r w:rsidRPr="0007640C">
        <w:rPr>
          <w:rFonts w:ascii="David" w:hAnsi="David" w:cs="David"/>
          <w:sz w:val="24"/>
          <w:szCs w:val="24"/>
        </w:rPr>
        <w:t xml:space="preserve">. </w:t>
      </w:r>
    </w:p>
    <w:p w14:paraId="79D51DE4" w14:textId="77777777" w:rsidR="00E101F5" w:rsidRPr="0007640C" w:rsidRDefault="00E101F5" w:rsidP="00E101F5">
      <w:pPr>
        <w:rPr>
          <w:rFonts w:ascii="David" w:hAnsi="David" w:cs="David"/>
          <w:sz w:val="24"/>
          <w:szCs w:val="24"/>
          <w:rtl/>
        </w:rPr>
      </w:pPr>
      <w:r w:rsidRPr="0007640C">
        <w:rPr>
          <w:rFonts w:ascii="David" w:hAnsi="David" w:cs="David"/>
          <w:sz w:val="24"/>
          <w:szCs w:val="24"/>
          <w:rtl/>
        </w:rPr>
        <w:t xml:space="preserve">             ציין והצג את ה</w:t>
      </w:r>
      <w:r w:rsidRPr="0007640C">
        <w:rPr>
          <w:rFonts w:ascii="David" w:hAnsi="David" w:cs="David"/>
          <w:b/>
          <w:bCs/>
          <w:sz w:val="24"/>
          <w:szCs w:val="24"/>
          <w:rtl/>
        </w:rPr>
        <w:t>חוק</w:t>
      </w:r>
      <w:r w:rsidRPr="0007640C">
        <w:rPr>
          <w:rFonts w:ascii="David" w:hAnsi="David" w:cs="David"/>
          <w:sz w:val="24"/>
          <w:szCs w:val="24"/>
          <w:rtl/>
        </w:rPr>
        <w:t xml:space="preserve"> שאליו מתייחסת חברת הכנסת לשעבר בטענתה</w:t>
      </w:r>
      <w:r w:rsidRPr="0007640C">
        <w:rPr>
          <w:rFonts w:ascii="David" w:hAnsi="David" w:cs="David"/>
          <w:sz w:val="24"/>
          <w:szCs w:val="24"/>
        </w:rPr>
        <w:t xml:space="preserve">. </w:t>
      </w:r>
      <w:r w:rsidRPr="0007640C">
        <w:rPr>
          <w:rFonts w:ascii="David" w:hAnsi="David" w:cs="David"/>
          <w:sz w:val="24"/>
          <w:szCs w:val="24"/>
          <w:rtl/>
        </w:rPr>
        <w:t xml:space="preserve">ַהסבר כיצד חוק זה </w:t>
      </w:r>
    </w:p>
    <w:p w14:paraId="00536B8B" w14:textId="39E906A9" w:rsidR="00E101F5" w:rsidRPr="0007640C" w:rsidRDefault="00E101F5" w:rsidP="00E101F5">
      <w:pPr>
        <w:rPr>
          <w:rFonts w:ascii="David" w:hAnsi="David" w:cs="David"/>
          <w:sz w:val="24"/>
          <w:szCs w:val="24"/>
          <w:rtl/>
        </w:rPr>
      </w:pPr>
      <w:r w:rsidRPr="0007640C">
        <w:rPr>
          <w:rFonts w:ascii="David" w:hAnsi="David" w:cs="David"/>
          <w:sz w:val="24"/>
          <w:szCs w:val="24"/>
          <w:rtl/>
        </w:rPr>
        <w:t xml:space="preserve">             בא לידי ביטוי בקטע</w:t>
      </w:r>
      <w:r w:rsidRPr="0007640C">
        <w:rPr>
          <w:rFonts w:ascii="David" w:hAnsi="David" w:cs="David"/>
          <w:sz w:val="24"/>
          <w:szCs w:val="24"/>
        </w:rPr>
        <w:t>.</w:t>
      </w:r>
    </w:p>
    <w:p w14:paraId="1B3063EB" w14:textId="77777777" w:rsidR="00E101F5" w:rsidRPr="0007640C" w:rsidRDefault="00E101F5" w:rsidP="00E101F5">
      <w:pPr>
        <w:rPr>
          <w:rFonts w:ascii="David" w:hAnsi="David" w:cs="David"/>
          <w:sz w:val="24"/>
          <w:szCs w:val="24"/>
          <w:rtl/>
        </w:rPr>
      </w:pPr>
    </w:p>
    <w:p w14:paraId="59B34FC5" w14:textId="77777777" w:rsidR="00E101F5" w:rsidRPr="0007640C" w:rsidRDefault="00E101F5" w:rsidP="00E101F5">
      <w:pPr>
        <w:numPr>
          <w:ilvl w:val="0"/>
          <w:numId w:val="23"/>
        </w:numPr>
        <w:rPr>
          <w:rFonts w:ascii="David" w:hAnsi="David" w:cs="David"/>
          <w:sz w:val="24"/>
          <w:szCs w:val="24"/>
        </w:rPr>
      </w:pPr>
      <w:r w:rsidRPr="0007640C">
        <w:rPr>
          <w:rFonts w:ascii="David" w:hAnsi="David" w:cs="David"/>
          <w:sz w:val="24"/>
          <w:szCs w:val="24"/>
          <w:rtl/>
        </w:rPr>
        <w:t>תיירת שאינה יהודייה הגיעה לביקור משפחתי בישראל בשנה האחרונה והגישה למשרד הפנים בקשה לקבל מעמד של עולה חדשה. הסיבה לבקשתה זו היא שבעלה, שנפטר, היה זכאי למעמד עולה חדש משום שאביו היה יהודי. לטענתה, עקב כך גם היא רשאית לקבל מעמד זה</w:t>
      </w:r>
      <w:r w:rsidRPr="0007640C">
        <w:rPr>
          <w:rFonts w:ascii="David" w:hAnsi="David" w:cs="David"/>
          <w:sz w:val="24"/>
          <w:szCs w:val="24"/>
        </w:rPr>
        <w:t xml:space="preserve">. </w:t>
      </w:r>
      <w:r w:rsidRPr="0007640C">
        <w:rPr>
          <w:rFonts w:ascii="David" w:hAnsi="David" w:cs="David"/>
          <w:sz w:val="24"/>
          <w:szCs w:val="24"/>
          <w:rtl/>
        </w:rPr>
        <w:t>משרד הפנים סירב לבקשתה, והתיירת עתרה לבג"ץ. בג"ץ דן בעתירה בהרכב של שלושה שופטים. בעקבות הדיון פסקו השופטים על מתן צו המורה למשרד הפנים להעניק לתיירת מעמד של עולה חדשה</w:t>
      </w:r>
    </w:p>
    <w:p w14:paraId="13CAF126" w14:textId="77777777" w:rsidR="005E7AF1" w:rsidRPr="0007640C" w:rsidRDefault="005E7AF1" w:rsidP="005E7AF1">
      <w:pPr>
        <w:rPr>
          <w:rFonts w:ascii="David" w:hAnsi="David" w:cs="David"/>
          <w:sz w:val="24"/>
          <w:szCs w:val="24"/>
          <w:rtl/>
        </w:rPr>
      </w:pPr>
      <w:r w:rsidRPr="0007640C">
        <w:rPr>
          <w:rFonts w:ascii="David" w:hAnsi="David" w:cs="David"/>
          <w:sz w:val="24"/>
          <w:szCs w:val="24"/>
          <w:rtl/>
        </w:rPr>
        <w:t xml:space="preserve">             </w:t>
      </w:r>
      <w:r w:rsidR="00E101F5" w:rsidRPr="0007640C">
        <w:rPr>
          <w:rFonts w:ascii="David" w:hAnsi="David" w:cs="David"/>
          <w:sz w:val="24"/>
          <w:szCs w:val="24"/>
          <w:rtl/>
        </w:rPr>
        <w:t>ציין והצג את</w:t>
      </w:r>
      <w:r w:rsidR="00E101F5" w:rsidRPr="0007640C">
        <w:rPr>
          <w:rFonts w:ascii="David" w:hAnsi="David" w:cs="David"/>
          <w:b/>
          <w:bCs/>
          <w:sz w:val="24"/>
          <w:szCs w:val="24"/>
          <w:rtl/>
        </w:rPr>
        <w:t xml:space="preserve"> החוק</w:t>
      </w:r>
      <w:r w:rsidR="00E101F5" w:rsidRPr="0007640C">
        <w:rPr>
          <w:rFonts w:ascii="David" w:hAnsi="David" w:cs="David"/>
          <w:sz w:val="24"/>
          <w:szCs w:val="24"/>
          <w:rtl/>
        </w:rPr>
        <w:t xml:space="preserve"> שעליו התבססה התיירת בבקשתה לקבל מעמד של עולה חדשה</w:t>
      </w:r>
      <w:r w:rsidR="00E101F5" w:rsidRPr="0007640C">
        <w:rPr>
          <w:rFonts w:ascii="David" w:hAnsi="David" w:cs="David"/>
          <w:sz w:val="24"/>
          <w:szCs w:val="24"/>
        </w:rPr>
        <w:t xml:space="preserve">. </w:t>
      </w:r>
      <w:r w:rsidRPr="0007640C">
        <w:rPr>
          <w:rFonts w:ascii="David" w:hAnsi="David" w:cs="David"/>
          <w:sz w:val="24"/>
          <w:szCs w:val="24"/>
          <w:rtl/>
        </w:rPr>
        <w:t xml:space="preserve">     </w:t>
      </w:r>
    </w:p>
    <w:p w14:paraId="04384BA3" w14:textId="11F0B5B7" w:rsidR="00E101F5" w:rsidRPr="0007640C" w:rsidRDefault="005E7AF1" w:rsidP="005E7AF1">
      <w:pPr>
        <w:rPr>
          <w:rFonts w:ascii="David" w:hAnsi="David" w:cs="David"/>
          <w:sz w:val="24"/>
          <w:szCs w:val="24"/>
          <w:rtl/>
        </w:rPr>
      </w:pPr>
      <w:r w:rsidRPr="0007640C">
        <w:rPr>
          <w:rFonts w:ascii="David" w:hAnsi="David" w:cs="David"/>
          <w:sz w:val="24"/>
          <w:szCs w:val="24"/>
          <w:rtl/>
        </w:rPr>
        <w:t xml:space="preserve">            </w:t>
      </w:r>
      <w:r w:rsidR="00E101F5" w:rsidRPr="0007640C">
        <w:rPr>
          <w:rFonts w:ascii="David" w:hAnsi="David" w:cs="David"/>
          <w:sz w:val="24"/>
          <w:szCs w:val="24"/>
          <w:rtl/>
        </w:rPr>
        <w:t>הסבר</w:t>
      </w:r>
      <w:r w:rsidRPr="0007640C">
        <w:rPr>
          <w:rFonts w:ascii="David" w:hAnsi="David" w:cs="David"/>
          <w:sz w:val="24"/>
          <w:szCs w:val="24"/>
          <w:rtl/>
        </w:rPr>
        <w:t xml:space="preserve"> </w:t>
      </w:r>
      <w:r w:rsidR="00E101F5" w:rsidRPr="0007640C">
        <w:rPr>
          <w:rFonts w:ascii="David" w:hAnsi="David" w:cs="David"/>
          <w:sz w:val="24"/>
          <w:szCs w:val="24"/>
          <w:rtl/>
        </w:rPr>
        <w:t>כיצד חוק זה בא לידי ביטוי בקטע</w:t>
      </w:r>
      <w:r w:rsidR="00E101F5" w:rsidRPr="0007640C">
        <w:rPr>
          <w:rFonts w:ascii="David" w:hAnsi="David" w:cs="David"/>
          <w:sz w:val="24"/>
          <w:szCs w:val="24"/>
        </w:rPr>
        <w:t>.</w:t>
      </w:r>
    </w:p>
    <w:p w14:paraId="6263443D" w14:textId="77777777" w:rsidR="00CF30F8" w:rsidRPr="0007640C" w:rsidRDefault="00CF30F8" w:rsidP="005E7AF1">
      <w:pPr>
        <w:rPr>
          <w:rFonts w:ascii="David" w:hAnsi="David" w:cs="David"/>
          <w:sz w:val="24"/>
          <w:szCs w:val="24"/>
          <w:rtl/>
        </w:rPr>
      </w:pPr>
    </w:p>
    <w:p w14:paraId="7ECACEAA" w14:textId="77777777" w:rsidR="00CF30F8" w:rsidRPr="0007640C" w:rsidRDefault="00CF30F8" w:rsidP="005E7AF1">
      <w:pPr>
        <w:rPr>
          <w:rFonts w:ascii="David" w:hAnsi="David" w:cs="David"/>
          <w:sz w:val="24"/>
          <w:szCs w:val="24"/>
          <w:rtl/>
        </w:rPr>
      </w:pPr>
    </w:p>
    <w:p w14:paraId="252EBC3D" w14:textId="77777777" w:rsidR="00CF30F8" w:rsidRPr="0007640C" w:rsidRDefault="00CF30F8" w:rsidP="005E7AF1">
      <w:pPr>
        <w:rPr>
          <w:rFonts w:ascii="David" w:hAnsi="David" w:cs="David"/>
          <w:sz w:val="24"/>
          <w:szCs w:val="24"/>
          <w:rtl/>
        </w:rPr>
      </w:pPr>
    </w:p>
    <w:p w14:paraId="2B7B1C57" w14:textId="77777777" w:rsidR="00CF30F8" w:rsidRPr="0007640C" w:rsidRDefault="00CF30F8" w:rsidP="005E7AF1">
      <w:pPr>
        <w:rPr>
          <w:rFonts w:ascii="David" w:hAnsi="David" w:cs="David"/>
          <w:sz w:val="24"/>
          <w:szCs w:val="24"/>
          <w:rtl/>
        </w:rPr>
      </w:pPr>
    </w:p>
    <w:p w14:paraId="31DDB004" w14:textId="77777777" w:rsidR="00CF30F8" w:rsidRPr="0007640C" w:rsidRDefault="00CF30F8" w:rsidP="005E7AF1">
      <w:pPr>
        <w:rPr>
          <w:rFonts w:ascii="David" w:hAnsi="David" w:cs="David"/>
          <w:sz w:val="24"/>
          <w:szCs w:val="24"/>
          <w:rtl/>
        </w:rPr>
      </w:pPr>
    </w:p>
    <w:p w14:paraId="0ECCF447" w14:textId="77777777" w:rsidR="00CF30F8" w:rsidRPr="0007640C" w:rsidRDefault="00CF30F8" w:rsidP="005E7AF1">
      <w:pPr>
        <w:rPr>
          <w:rFonts w:ascii="David" w:hAnsi="David" w:cs="David"/>
          <w:sz w:val="24"/>
          <w:szCs w:val="24"/>
          <w:rtl/>
        </w:rPr>
      </w:pPr>
    </w:p>
    <w:p w14:paraId="6409FD8E" w14:textId="77777777" w:rsidR="00CF30F8" w:rsidRPr="0007640C" w:rsidRDefault="00CF30F8" w:rsidP="005E7AF1">
      <w:pPr>
        <w:rPr>
          <w:rFonts w:ascii="David" w:hAnsi="David" w:cs="David"/>
          <w:sz w:val="24"/>
          <w:szCs w:val="24"/>
          <w:rtl/>
        </w:rPr>
      </w:pPr>
    </w:p>
    <w:p w14:paraId="3AC3F2D3" w14:textId="77777777" w:rsidR="00CF30F8" w:rsidRPr="0007640C" w:rsidRDefault="00CF30F8" w:rsidP="005E7AF1">
      <w:pPr>
        <w:rPr>
          <w:rFonts w:ascii="David" w:hAnsi="David" w:cs="David"/>
          <w:sz w:val="24"/>
          <w:szCs w:val="24"/>
          <w:rtl/>
        </w:rPr>
      </w:pPr>
    </w:p>
    <w:p w14:paraId="6E415CF6" w14:textId="77777777" w:rsidR="00CF30F8" w:rsidRPr="0007640C" w:rsidRDefault="00CF30F8" w:rsidP="005E7AF1">
      <w:pPr>
        <w:rPr>
          <w:rFonts w:ascii="David" w:hAnsi="David" w:cs="David"/>
          <w:sz w:val="24"/>
          <w:szCs w:val="24"/>
          <w:rtl/>
        </w:rPr>
      </w:pPr>
    </w:p>
    <w:p w14:paraId="5898FFCE" w14:textId="77777777" w:rsidR="00CF30F8" w:rsidRPr="0007640C" w:rsidRDefault="00CF30F8" w:rsidP="005E7AF1">
      <w:pPr>
        <w:rPr>
          <w:rFonts w:ascii="David" w:hAnsi="David" w:cs="David"/>
          <w:sz w:val="24"/>
          <w:szCs w:val="24"/>
          <w:rtl/>
        </w:rPr>
      </w:pPr>
    </w:p>
    <w:p w14:paraId="416B2EAC" w14:textId="32B99D70" w:rsidR="00CF30F8" w:rsidRPr="0007640C" w:rsidRDefault="00CF30F8" w:rsidP="00CF30F8">
      <w:pPr>
        <w:spacing w:after="0"/>
        <w:rPr>
          <w:rFonts w:ascii="David" w:hAnsi="David" w:cs="David"/>
          <w:sz w:val="24"/>
          <w:szCs w:val="24"/>
          <w:u w:val="single"/>
          <w:rtl/>
        </w:rPr>
      </w:pPr>
      <w:r w:rsidRPr="0007640C">
        <w:rPr>
          <w:rFonts w:ascii="David" w:hAnsi="David" w:cs="David"/>
          <w:sz w:val="24"/>
          <w:szCs w:val="24"/>
          <w:u w:val="single"/>
          <w:rtl/>
        </w:rPr>
        <w:t>הרעיון הלאומי:</w:t>
      </w:r>
    </w:p>
    <w:p w14:paraId="0FE76B0A" w14:textId="77777777" w:rsidR="0007640C" w:rsidRPr="0007640C" w:rsidRDefault="0007640C" w:rsidP="00CF30F8">
      <w:pPr>
        <w:spacing w:after="0"/>
        <w:rPr>
          <w:rFonts w:ascii="David" w:hAnsi="David" w:cs="David"/>
          <w:sz w:val="24"/>
          <w:szCs w:val="24"/>
          <w:u w:val="single"/>
          <w:rtl/>
        </w:rPr>
      </w:pPr>
    </w:p>
    <w:p w14:paraId="2694B4B4" w14:textId="7A091FBF" w:rsidR="00CF30F8" w:rsidRPr="0007640C" w:rsidRDefault="00CF30F8" w:rsidP="00CF30F8">
      <w:pPr>
        <w:spacing w:after="0"/>
        <w:rPr>
          <w:rFonts w:ascii="David" w:hAnsi="David" w:cs="David"/>
          <w:sz w:val="24"/>
          <w:szCs w:val="24"/>
          <w:rtl/>
        </w:rPr>
      </w:pPr>
      <w:r w:rsidRPr="0007640C">
        <w:rPr>
          <w:rFonts w:ascii="David" w:hAnsi="David" w:cs="David"/>
          <w:sz w:val="24"/>
          <w:szCs w:val="24"/>
          <w:rtl/>
        </w:rPr>
        <w:t xml:space="preserve">1.הספרייה הלאומית בירושלים עברה לבניין חדש. לקראת הפתיחה לציבור עיצבו בספרייה סמליל (לוגו) חדש והוא הוצג בדף </w:t>
      </w:r>
      <w:proofErr w:type="spellStart"/>
      <w:r w:rsidRPr="0007640C">
        <w:rPr>
          <w:rFonts w:ascii="David" w:hAnsi="David" w:cs="David"/>
          <w:sz w:val="24"/>
          <w:szCs w:val="24"/>
          <w:rtl/>
        </w:rPr>
        <w:t>הפייסבוק</w:t>
      </w:r>
      <w:proofErr w:type="spellEnd"/>
      <w:r w:rsidRPr="0007640C">
        <w:rPr>
          <w:rFonts w:ascii="David" w:hAnsi="David" w:cs="David"/>
          <w:sz w:val="24"/>
          <w:szCs w:val="24"/>
          <w:rtl/>
        </w:rPr>
        <w:t xml:space="preserve"> של המוסד. </w:t>
      </w:r>
    </w:p>
    <w:p w14:paraId="31E520C1" w14:textId="77777777" w:rsidR="00CF30F8" w:rsidRPr="0007640C" w:rsidRDefault="00CF30F8" w:rsidP="00CF30F8">
      <w:pPr>
        <w:spacing w:after="0"/>
        <w:rPr>
          <w:rFonts w:ascii="David" w:hAnsi="David" w:cs="David"/>
          <w:sz w:val="24"/>
          <w:szCs w:val="24"/>
        </w:rPr>
      </w:pPr>
      <w:r w:rsidRPr="0007640C">
        <w:rPr>
          <w:rFonts w:ascii="David" w:hAnsi="David" w:cs="David"/>
          <w:sz w:val="24"/>
          <w:szCs w:val="24"/>
          <w:rtl/>
        </w:rPr>
        <w:t>הסמליל החדש הוא בצבע שחור ואין בו הבלטה של הכיתוב בעברית. הסמליל הזה עורר תגובות רבות בציבור. אזרחים רבים כתבו לספרייה הלאומית שהם מתנגדים לשינוי, ופרסמו בכלי תקשורת את דרישתם להחזיר את הסמליל הישן</w:t>
      </w:r>
      <w:r w:rsidRPr="0007640C">
        <w:rPr>
          <w:rFonts w:ascii="David" w:hAnsi="David" w:cs="David"/>
          <w:sz w:val="24"/>
          <w:szCs w:val="24"/>
        </w:rPr>
        <w:t>.</w:t>
      </w:r>
    </w:p>
    <w:p w14:paraId="3E264AE7" w14:textId="77777777" w:rsidR="00CF30F8" w:rsidRPr="0007640C" w:rsidRDefault="00CF30F8" w:rsidP="00CF30F8">
      <w:pPr>
        <w:spacing w:after="0"/>
        <w:rPr>
          <w:rFonts w:ascii="David" w:hAnsi="David" w:cs="David"/>
          <w:sz w:val="24"/>
          <w:szCs w:val="24"/>
          <w:rtl/>
        </w:rPr>
      </w:pPr>
      <w:r w:rsidRPr="0007640C">
        <w:rPr>
          <w:rFonts w:ascii="David" w:hAnsi="David" w:cs="David"/>
          <w:sz w:val="24"/>
          <w:szCs w:val="24"/>
          <w:rtl/>
        </w:rPr>
        <w:t>לטענת המוחים, צבעי הסמליל הישן היו כחול ולבן, כצבעי הדגל והטלית, והכיתוב בעברית היה בולט, ובכך הובעה חשיבותה של השפה העברית.</w:t>
      </w:r>
    </w:p>
    <w:p w14:paraId="5E1461FF" w14:textId="77777777" w:rsidR="00CF30F8" w:rsidRPr="0007640C" w:rsidRDefault="00CF30F8" w:rsidP="00CF30F8">
      <w:pPr>
        <w:spacing w:after="0"/>
        <w:rPr>
          <w:rFonts w:ascii="David" w:hAnsi="David" w:cs="David"/>
          <w:sz w:val="24"/>
          <w:szCs w:val="24"/>
          <w:rtl/>
        </w:rPr>
      </w:pPr>
      <w:r w:rsidRPr="0007640C">
        <w:rPr>
          <w:rFonts w:ascii="David" w:hAnsi="David" w:cs="David"/>
          <w:sz w:val="24"/>
          <w:szCs w:val="24"/>
          <w:rtl/>
        </w:rPr>
        <w:t>עקב הביקורת הכריזה הנהלת הספרייה כי סממני עם ישראל והציונות חיוניים בעיניה ולכן תחזור להשתמש בסמליל הישן.</w:t>
      </w:r>
    </w:p>
    <w:p w14:paraId="4F006AEC" w14:textId="77777777" w:rsidR="00CF30F8" w:rsidRPr="0007640C" w:rsidRDefault="00CF30F8" w:rsidP="00CF30F8">
      <w:pPr>
        <w:spacing w:after="0"/>
        <w:rPr>
          <w:rFonts w:ascii="David" w:hAnsi="David" w:cs="David"/>
          <w:sz w:val="24"/>
          <w:szCs w:val="24"/>
          <w:rtl/>
        </w:rPr>
      </w:pPr>
    </w:p>
    <w:p w14:paraId="5E12C02A" w14:textId="77777777" w:rsidR="00CF30F8" w:rsidRPr="0007640C" w:rsidRDefault="00CF30F8" w:rsidP="00CF30F8">
      <w:pPr>
        <w:spacing w:after="0"/>
        <w:rPr>
          <w:rFonts w:ascii="David" w:hAnsi="David" w:cs="David"/>
          <w:sz w:val="24"/>
          <w:szCs w:val="24"/>
          <w:rtl/>
        </w:rPr>
      </w:pPr>
      <w:r w:rsidRPr="0007640C">
        <w:rPr>
          <w:rFonts w:ascii="David" w:hAnsi="David" w:cs="David"/>
          <w:sz w:val="24"/>
          <w:szCs w:val="24"/>
          <w:rtl/>
        </w:rPr>
        <w:t xml:space="preserve"> ציין והצג את </w:t>
      </w:r>
      <w:r w:rsidRPr="0007640C">
        <w:rPr>
          <w:rFonts w:ascii="David" w:hAnsi="David" w:cs="David"/>
          <w:b/>
          <w:bCs/>
          <w:sz w:val="24"/>
          <w:szCs w:val="24"/>
          <w:rtl/>
        </w:rPr>
        <w:t>סוג הלאומיות</w:t>
      </w:r>
      <w:r w:rsidRPr="0007640C">
        <w:rPr>
          <w:rFonts w:ascii="David" w:hAnsi="David" w:cs="David"/>
          <w:sz w:val="24"/>
          <w:szCs w:val="24"/>
          <w:rtl/>
        </w:rPr>
        <w:t xml:space="preserve"> שבא לידי ביטוי בסמליל הישן</w:t>
      </w:r>
      <w:r w:rsidRPr="0007640C">
        <w:rPr>
          <w:rFonts w:ascii="David" w:hAnsi="David" w:cs="David"/>
          <w:sz w:val="24"/>
          <w:szCs w:val="24"/>
        </w:rPr>
        <w:t xml:space="preserve">. </w:t>
      </w:r>
      <w:r w:rsidRPr="0007640C">
        <w:rPr>
          <w:rFonts w:ascii="David" w:hAnsi="David" w:cs="David"/>
          <w:sz w:val="24"/>
          <w:szCs w:val="24"/>
          <w:rtl/>
        </w:rPr>
        <w:t>הסבר כיצד סוג לאומיות זה בא לידי ביטוי בקטע</w:t>
      </w:r>
      <w:r w:rsidRPr="0007640C">
        <w:rPr>
          <w:rFonts w:ascii="David" w:hAnsi="David" w:cs="David"/>
          <w:sz w:val="24"/>
          <w:szCs w:val="24"/>
        </w:rPr>
        <w:t>.</w:t>
      </w:r>
    </w:p>
    <w:p w14:paraId="7010D276" w14:textId="77777777" w:rsidR="00CF30F8" w:rsidRPr="0007640C" w:rsidRDefault="00CF30F8" w:rsidP="00CF30F8">
      <w:pPr>
        <w:spacing w:after="0"/>
        <w:rPr>
          <w:rFonts w:ascii="David" w:hAnsi="David" w:cs="David"/>
          <w:sz w:val="24"/>
          <w:szCs w:val="24"/>
          <w:rtl/>
        </w:rPr>
      </w:pPr>
    </w:p>
    <w:p w14:paraId="55D441FF" w14:textId="77777777" w:rsidR="00CF30F8" w:rsidRPr="0007640C" w:rsidRDefault="00CF30F8" w:rsidP="00CF30F8">
      <w:pPr>
        <w:spacing w:after="0"/>
        <w:rPr>
          <w:rFonts w:ascii="David" w:hAnsi="David" w:cs="David"/>
          <w:sz w:val="24"/>
          <w:szCs w:val="24"/>
          <w:rtl/>
        </w:rPr>
      </w:pPr>
    </w:p>
    <w:p w14:paraId="43C2E37D" w14:textId="77777777" w:rsidR="00CF30F8" w:rsidRPr="0007640C" w:rsidRDefault="00CF30F8" w:rsidP="00CF30F8">
      <w:pPr>
        <w:spacing w:line="360" w:lineRule="auto"/>
        <w:rPr>
          <w:rFonts w:ascii="David" w:hAnsi="David" w:cs="David"/>
          <w:sz w:val="24"/>
          <w:szCs w:val="24"/>
          <w:rtl/>
        </w:rPr>
      </w:pPr>
      <w:r w:rsidRPr="0007640C">
        <w:rPr>
          <w:rFonts w:ascii="David" w:hAnsi="David" w:cs="David"/>
          <w:sz w:val="24"/>
          <w:szCs w:val="24"/>
          <w:rtl/>
        </w:rPr>
        <w:t>2. במהלך עבודות הרחבה של אחד מכבישי הארץ נחשפו חורבות של יישוב עתיק. בחפירות שערכו ארכאולוגים שהוזעקו למקום התגלו שרידי בית כנסת קדום, אבני בניין שעליהן חרוטות מנורות וכתוֹבות בכתב עברי עתיק. כדי שלא לפגוע בממצאים דרשו הארכאולוגים להטות את מסלולו של הכביש. לדבריהם, הממצאים שהתגלו הם שרידים מן העבר היהודי בארץ־ ישראל. לכן יש להקים במקום גן לאומי ובו יוכלו אזרחי המדינה להתבונן בממצאים וללמוד על העבר</w:t>
      </w:r>
      <w:r w:rsidRPr="0007640C">
        <w:rPr>
          <w:rFonts w:ascii="David" w:hAnsi="David" w:cs="David"/>
          <w:sz w:val="24"/>
          <w:szCs w:val="24"/>
        </w:rPr>
        <w:t xml:space="preserve">. </w:t>
      </w:r>
      <w:r w:rsidRPr="0007640C">
        <w:rPr>
          <w:rFonts w:ascii="David" w:hAnsi="David" w:cs="David"/>
          <w:sz w:val="24"/>
          <w:szCs w:val="24"/>
          <w:rtl/>
        </w:rPr>
        <w:t>בתגובה לדרישה זו הודיע משרד התחבורה כי התנאים הפיזיים במקום אינם מאפשרים כל שינוי בתוכניות</w:t>
      </w:r>
      <w:r w:rsidRPr="0007640C">
        <w:rPr>
          <w:rFonts w:ascii="David" w:hAnsi="David" w:cs="David"/>
          <w:sz w:val="24"/>
          <w:szCs w:val="24"/>
        </w:rPr>
        <w:t xml:space="preserve">. </w:t>
      </w:r>
      <w:r w:rsidRPr="0007640C">
        <w:rPr>
          <w:rFonts w:ascii="David" w:hAnsi="David" w:cs="David"/>
          <w:sz w:val="24"/>
          <w:szCs w:val="24"/>
          <w:rtl/>
        </w:rPr>
        <w:t>התכנון המקורי של הכביש הכרחי לשמירה על שלום הנוסעים ועל זרימה יעילה של התחבורה, וכל שינוי עלול להקשות על הנוסעים ואף לסכן אותם. לכן הוחלט שהממצאים הארכאולוגיים יועברו למוזאון מתאים והכביש ייסלל כמתוכנן</w:t>
      </w:r>
      <w:r w:rsidRPr="0007640C">
        <w:rPr>
          <w:rFonts w:ascii="David" w:hAnsi="David" w:cs="David"/>
          <w:sz w:val="24"/>
          <w:szCs w:val="24"/>
        </w:rPr>
        <w:t xml:space="preserve">. </w:t>
      </w:r>
    </w:p>
    <w:p w14:paraId="1A3A0E8D" w14:textId="05973CD6" w:rsidR="00CF30F8" w:rsidRPr="0007640C" w:rsidRDefault="00CF30F8" w:rsidP="00CF30F8">
      <w:pPr>
        <w:spacing w:line="360" w:lineRule="auto"/>
        <w:rPr>
          <w:rFonts w:ascii="David" w:hAnsi="David" w:cs="David"/>
          <w:sz w:val="24"/>
          <w:szCs w:val="24"/>
        </w:rPr>
      </w:pPr>
      <w:r w:rsidRPr="0007640C">
        <w:rPr>
          <w:rFonts w:ascii="David" w:hAnsi="David" w:cs="David"/>
          <w:sz w:val="24"/>
          <w:szCs w:val="24"/>
          <w:rtl/>
        </w:rPr>
        <w:t xml:space="preserve">ציין והצג את </w:t>
      </w:r>
      <w:r w:rsidRPr="0007640C">
        <w:rPr>
          <w:rFonts w:ascii="David" w:hAnsi="David" w:cs="David"/>
          <w:b/>
          <w:bCs/>
          <w:sz w:val="24"/>
          <w:szCs w:val="24"/>
          <w:rtl/>
        </w:rPr>
        <w:t>סוג הלאומיות</w:t>
      </w:r>
      <w:r w:rsidRPr="0007640C">
        <w:rPr>
          <w:rFonts w:ascii="David" w:hAnsi="David" w:cs="David"/>
          <w:sz w:val="24"/>
          <w:szCs w:val="24"/>
          <w:rtl/>
        </w:rPr>
        <w:t xml:space="preserve"> שעליו התבססה הדרישה של הארכאולוגים</w:t>
      </w:r>
      <w:r w:rsidRPr="0007640C">
        <w:rPr>
          <w:rFonts w:ascii="David" w:hAnsi="David" w:cs="David"/>
          <w:sz w:val="24"/>
          <w:szCs w:val="24"/>
        </w:rPr>
        <w:t xml:space="preserve">. </w:t>
      </w:r>
      <w:r w:rsidRPr="0007640C">
        <w:rPr>
          <w:rFonts w:ascii="David" w:hAnsi="David" w:cs="David"/>
          <w:sz w:val="24"/>
          <w:szCs w:val="24"/>
          <w:rtl/>
        </w:rPr>
        <w:t>הסבר כיצד סוג לאומיות זה בא לידי ביטוי בקטע</w:t>
      </w:r>
    </w:p>
    <w:p w14:paraId="29C3BB12" w14:textId="404CFA35" w:rsidR="00CF30F8" w:rsidRPr="0007640C" w:rsidRDefault="00CF30F8" w:rsidP="00CF30F8">
      <w:pPr>
        <w:spacing w:after="0"/>
        <w:rPr>
          <w:rFonts w:ascii="David" w:hAnsi="David" w:cs="David"/>
          <w:sz w:val="24"/>
          <w:szCs w:val="24"/>
          <w:rtl/>
        </w:rPr>
      </w:pPr>
    </w:p>
    <w:p w14:paraId="28E0BB6E" w14:textId="7C135D88" w:rsidR="0007640C" w:rsidRPr="0007640C" w:rsidRDefault="0007640C" w:rsidP="0007640C">
      <w:pPr>
        <w:spacing w:line="360" w:lineRule="auto"/>
        <w:rPr>
          <w:rFonts w:ascii="David" w:hAnsi="David" w:cs="David"/>
          <w:sz w:val="24"/>
          <w:szCs w:val="24"/>
        </w:rPr>
      </w:pPr>
      <w:r w:rsidRPr="0007640C">
        <w:rPr>
          <w:rFonts w:ascii="David" w:hAnsi="David" w:cs="David"/>
          <w:sz w:val="24"/>
          <w:szCs w:val="24"/>
          <w:rtl/>
        </w:rPr>
        <w:t xml:space="preserve">3.בקנדה הוחלט להחליף את דגל המדינה לדגל שיבטא את הריבונות של המדינה </w:t>
      </w:r>
      <w:r w:rsidRPr="0007640C">
        <w:rPr>
          <w:rFonts w:ascii="David" w:hAnsi="David" w:cs="David"/>
          <w:color w:val="FFFFFF"/>
          <w:sz w:val="24"/>
          <w:szCs w:val="24"/>
          <w:rtl/>
        </w:rPr>
        <w:t>.</w:t>
      </w:r>
      <w:r w:rsidRPr="0007640C">
        <w:rPr>
          <w:rFonts w:ascii="David" w:hAnsi="David" w:cs="David"/>
          <w:sz w:val="24"/>
          <w:szCs w:val="24"/>
          <w:rtl/>
        </w:rPr>
        <w:t xml:space="preserve"> ואת האופי המיוחד שלה. בטקס שהונף בו הדגל החדש לראשונה בבית הנבחרים   </w:t>
      </w:r>
      <w:r w:rsidRPr="0007640C">
        <w:rPr>
          <w:rFonts w:ascii="David" w:hAnsi="David" w:cs="David"/>
          <w:color w:val="FFFFFF"/>
          <w:sz w:val="24"/>
          <w:szCs w:val="24"/>
          <w:rtl/>
        </w:rPr>
        <w:t>.</w:t>
      </w:r>
      <w:r w:rsidRPr="0007640C">
        <w:rPr>
          <w:rFonts w:ascii="David" w:hAnsi="David" w:cs="David"/>
          <w:sz w:val="24"/>
          <w:szCs w:val="24"/>
          <w:rtl/>
        </w:rPr>
        <w:t xml:space="preserve"> הקנדי, דיבר יושב ראש בית הנבחרים על המשמעות הסמלית של הדגל. לדבריו, הדגל החדש מסמל את הזהות המשותפת של כל אזרחי קנדה, משום שהוא מייצג </w:t>
      </w:r>
      <w:r w:rsidRPr="0007640C">
        <w:rPr>
          <w:rFonts w:ascii="David" w:hAnsi="David" w:cs="David"/>
          <w:color w:val="FFFFFF"/>
          <w:sz w:val="24"/>
          <w:szCs w:val="24"/>
          <w:rtl/>
        </w:rPr>
        <w:t>.</w:t>
      </w:r>
      <w:r w:rsidRPr="0007640C">
        <w:rPr>
          <w:rFonts w:ascii="David" w:hAnsi="David" w:cs="David"/>
          <w:sz w:val="24"/>
          <w:szCs w:val="24"/>
          <w:rtl/>
        </w:rPr>
        <w:t>את כל אזרחי המדינה, ללא הבדל מוצא, שפה או אמונה.</w:t>
      </w:r>
    </w:p>
    <w:p w14:paraId="50833BA8" w14:textId="77777777" w:rsidR="0007640C" w:rsidRPr="0007640C" w:rsidRDefault="0007640C" w:rsidP="0007640C">
      <w:pPr>
        <w:spacing w:after="0" w:line="360" w:lineRule="auto"/>
        <w:rPr>
          <w:rFonts w:ascii="David" w:hAnsi="David" w:cs="David"/>
          <w:sz w:val="24"/>
          <w:szCs w:val="24"/>
          <w:rtl/>
        </w:rPr>
      </w:pPr>
      <w:r w:rsidRPr="0007640C">
        <w:rPr>
          <w:rFonts w:ascii="David" w:hAnsi="David" w:cs="David"/>
          <w:sz w:val="24"/>
          <w:szCs w:val="24"/>
          <w:rtl/>
        </w:rPr>
        <w:t xml:space="preserve">ציין והצג  את </w:t>
      </w:r>
      <w:r w:rsidRPr="0007640C">
        <w:rPr>
          <w:rFonts w:ascii="David" w:hAnsi="David" w:cs="David"/>
          <w:b/>
          <w:bCs/>
          <w:sz w:val="24"/>
          <w:szCs w:val="24"/>
          <w:rtl/>
        </w:rPr>
        <w:t>סוג הלאומיות</w:t>
      </w:r>
      <w:r w:rsidRPr="0007640C">
        <w:rPr>
          <w:rFonts w:ascii="David" w:hAnsi="David" w:cs="David"/>
          <w:sz w:val="24"/>
          <w:szCs w:val="24"/>
          <w:rtl/>
        </w:rPr>
        <w:t xml:space="preserve">  שבאה לידי ביטוי בדברי  היושב ראש. הסבר</w:t>
      </w:r>
    </w:p>
    <w:p w14:paraId="55948DEC" w14:textId="77777777" w:rsidR="0007640C" w:rsidRPr="0007640C" w:rsidRDefault="0007640C" w:rsidP="0007640C">
      <w:pPr>
        <w:spacing w:after="0" w:line="360" w:lineRule="auto"/>
        <w:rPr>
          <w:rFonts w:ascii="David" w:hAnsi="David" w:cs="David"/>
          <w:sz w:val="24"/>
          <w:szCs w:val="24"/>
          <w:rtl/>
        </w:rPr>
      </w:pPr>
      <w:r w:rsidRPr="0007640C">
        <w:rPr>
          <w:rFonts w:ascii="David" w:hAnsi="David" w:cs="David"/>
          <w:sz w:val="24"/>
          <w:szCs w:val="24"/>
          <w:rtl/>
        </w:rPr>
        <w:t>את תשובתך על פי הקטע.</w:t>
      </w:r>
    </w:p>
    <w:p w14:paraId="351682DE" w14:textId="77777777" w:rsidR="0007640C" w:rsidRPr="0007640C" w:rsidRDefault="0007640C" w:rsidP="0007640C">
      <w:pPr>
        <w:spacing w:after="0" w:line="360" w:lineRule="auto"/>
        <w:rPr>
          <w:rFonts w:ascii="David" w:hAnsi="David" w:cs="David"/>
          <w:b/>
          <w:bCs/>
          <w:sz w:val="24"/>
          <w:szCs w:val="24"/>
          <w:rtl/>
        </w:rPr>
      </w:pPr>
    </w:p>
    <w:p w14:paraId="3BA7520B" w14:textId="77777777" w:rsidR="0007640C" w:rsidRPr="0007640C" w:rsidRDefault="0007640C" w:rsidP="0007640C">
      <w:pPr>
        <w:spacing w:after="0" w:line="360" w:lineRule="auto"/>
        <w:rPr>
          <w:rFonts w:ascii="David" w:hAnsi="David" w:cs="David"/>
          <w:b/>
          <w:bCs/>
          <w:sz w:val="24"/>
          <w:szCs w:val="24"/>
          <w:u w:val="single"/>
          <w:rtl/>
        </w:rPr>
      </w:pPr>
      <w:r w:rsidRPr="0007640C">
        <w:rPr>
          <w:rFonts w:ascii="David" w:hAnsi="David" w:cs="David"/>
          <w:b/>
          <w:bCs/>
          <w:sz w:val="24"/>
          <w:szCs w:val="24"/>
          <w:u w:val="single"/>
          <w:rtl/>
        </w:rPr>
        <w:t>שאלות ידע בנושא הרעיון הלאומי :</w:t>
      </w:r>
    </w:p>
    <w:p w14:paraId="6CF7AC9A" w14:textId="792A98E8" w:rsidR="0007640C" w:rsidRPr="0007640C" w:rsidRDefault="0007640C" w:rsidP="0007640C">
      <w:pPr>
        <w:pStyle w:val="a3"/>
        <w:numPr>
          <w:ilvl w:val="0"/>
          <w:numId w:val="19"/>
        </w:numPr>
        <w:spacing w:after="0" w:line="360" w:lineRule="auto"/>
        <w:rPr>
          <w:rFonts w:ascii="David" w:hAnsi="David" w:cs="David"/>
          <w:b/>
          <w:bCs/>
          <w:sz w:val="24"/>
          <w:szCs w:val="24"/>
        </w:rPr>
      </w:pPr>
      <w:r w:rsidRPr="0007640C">
        <w:rPr>
          <w:rFonts w:ascii="David" w:eastAsia="Calibri" w:hAnsi="David" w:cs="David"/>
          <w:sz w:val="24"/>
          <w:szCs w:val="24"/>
          <w:rtl/>
        </w:rPr>
        <w:t>הסבר מאפיין אחד דומה ומאפיין אחד שונה בין לאומיות אתנית -תרבותית ללאומיות אזרחית.</w:t>
      </w:r>
    </w:p>
    <w:p w14:paraId="3BC1B8C5" w14:textId="3BEC73FE" w:rsidR="00CF30F8" w:rsidRPr="0007640C" w:rsidRDefault="0007640C" w:rsidP="0007640C">
      <w:pPr>
        <w:rPr>
          <w:rFonts w:ascii="David" w:hAnsi="David" w:cs="David"/>
          <w:sz w:val="24"/>
          <w:szCs w:val="24"/>
          <w:rtl/>
        </w:rPr>
      </w:pPr>
      <w:r w:rsidRPr="0007640C">
        <w:rPr>
          <w:rFonts w:ascii="David" w:eastAsia="Calibri" w:hAnsi="David" w:cs="David"/>
          <w:sz w:val="24"/>
          <w:szCs w:val="24"/>
          <w:rtl/>
        </w:rPr>
        <w:t xml:space="preserve">2.הצג הבדל </w:t>
      </w:r>
      <w:r w:rsidRPr="0007640C">
        <w:rPr>
          <w:rFonts w:ascii="David" w:eastAsia="Calibri" w:hAnsi="David" w:cs="David"/>
          <w:sz w:val="24"/>
          <w:szCs w:val="24"/>
          <w:u w:val="single"/>
          <w:rtl/>
        </w:rPr>
        <w:t>אחד</w:t>
      </w:r>
      <w:r w:rsidRPr="0007640C">
        <w:rPr>
          <w:rFonts w:ascii="David" w:eastAsia="Calibri" w:hAnsi="David" w:cs="David"/>
          <w:sz w:val="24"/>
          <w:szCs w:val="24"/>
          <w:rtl/>
        </w:rPr>
        <w:t xml:space="preserve"> בין לאומיות אתנית לבין</w:t>
      </w:r>
      <w:r w:rsidRPr="0007640C">
        <w:rPr>
          <w:rFonts w:ascii="David" w:hAnsi="David" w:cs="David"/>
          <w:b/>
          <w:bCs/>
          <w:sz w:val="24"/>
          <w:szCs w:val="24"/>
          <w:rtl/>
        </w:rPr>
        <w:t xml:space="preserve"> </w:t>
      </w:r>
      <w:r w:rsidRPr="0007640C">
        <w:rPr>
          <w:rFonts w:ascii="David" w:hAnsi="David" w:cs="David"/>
          <w:sz w:val="24"/>
          <w:szCs w:val="24"/>
          <w:rtl/>
        </w:rPr>
        <w:t>קבוצה אתנית</w:t>
      </w:r>
    </w:p>
    <w:p w14:paraId="7D77F7CD" w14:textId="77777777" w:rsidR="00CF30F8" w:rsidRPr="0007640C" w:rsidRDefault="00CF30F8" w:rsidP="00C77DCD">
      <w:pPr>
        <w:rPr>
          <w:rFonts w:ascii="David" w:hAnsi="David" w:cs="David"/>
          <w:sz w:val="24"/>
          <w:szCs w:val="24"/>
          <w:rtl/>
        </w:rPr>
      </w:pPr>
    </w:p>
    <w:p w14:paraId="51806CA6" w14:textId="77777777" w:rsidR="00CF30F8" w:rsidRPr="0007640C" w:rsidRDefault="00CF30F8" w:rsidP="00C77DCD">
      <w:pPr>
        <w:rPr>
          <w:rFonts w:ascii="David" w:hAnsi="David" w:cs="David"/>
          <w:sz w:val="24"/>
          <w:szCs w:val="24"/>
          <w:rtl/>
        </w:rPr>
      </w:pPr>
    </w:p>
    <w:p w14:paraId="753EA3AC" w14:textId="77777777" w:rsidR="00804C46" w:rsidRPr="0007640C" w:rsidRDefault="00804C46" w:rsidP="005E7AF1">
      <w:pPr>
        <w:rPr>
          <w:rFonts w:ascii="David" w:hAnsi="David" w:cs="David"/>
          <w:sz w:val="24"/>
          <w:szCs w:val="24"/>
          <w:u w:val="single"/>
          <w:rtl/>
        </w:rPr>
      </w:pPr>
      <w:r w:rsidRPr="0007640C">
        <w:rPr>
          <w:rFonts w:ascii="David" w:hAnsi="David" w:cs="David"/>
          <w:sz w:val="24"/>
          <w:szCs w:val="24"/>
          <w:u w:val="single"/>
          <w:rtl/>
        </w:rPr>
        <w:t>עקרונות הדמוקרטיה:</w:t>
      </w:r>
    </w:p>
    <w:p w14:paraId="16071FAD" w14:textId="66428303" w:rsidR="00804C46" w:rsidRPr="0007640C" w:rsidRDefault="0007640C" w:rsidP="0007640C">
      <w:pPr>
        <w:spacing w:after="0"/>
        <w:rPr>
          <w:rFonts w:ascii="David" w:hAnsi="David" w:cs="David"/>
          <w:sz w:val="24"/>
          <w:szCs w:val="24"/>
        </w:rPr>
      </w:pPr>
      <w:r>
        <w:rPr>
          <w:rFonts w:ascii="David" w:hAnsi="David" w:cs="David" w:hint="cs"/>
          <w:sz w:val="24"/>
          <w:szCs w:val="24"/>
          <w:rtl/>
          <w:lang w:eastAsia="he-IL"/>
        </w:rPr>
        <w:t>1.</w:t>
      </w:r>
      <w:r w:rsidR="00804C46" w:rsidRPr="0007640C">
        <w:rPr>
          <w:rFonts w:ascii="David" w:hAnsi="David" w:cs="David"/>
          <w:sz w:val="24"/>
          <w:szCs w:val="24"/>
          <w:rtl/>
          <w:lang w:eastAsia="he-IL"/>
        </w:rPr>
        <w:t xml:space="preserve">על פי התקנות באחת מהעיריות, הרחצה בים בלי מציל אסורה. </w:t>
      </w:r>
    </w:p>
    <w:p w14:paraId="36A8A623" w14:textId="0C566B09" w:rsidR="00804C46" w:rsidRPr="0007640C" w:rsidRDefault="00804C46" w:rsidP="0007640C">
      <w:pPr>
        <w:spacing w:after="0"/>
        <w:rPr>
          <w:rFonts w:ascii="David" w:hAnsi="David" w:cs="David"/>
          <w:sz w:val="24"/>
          <w:szCs w:val="24"/>
          <w:rtl/>
          <w:lang w:eastAsia="he-IL"/>
        </w:rPr>
      </w:pPr>
      <w:r w:rsidRPr="0007640C">
        <w:rPr>
          <w:rFonts w:ascii="David" w:hAnsi="David" w:cs="David"/>
          <w:sz w:val="24"/>
          <w:szCs w:val="24"/>
          <w:rtl/>
          <w:lang w:eastAsia="he-IL"/>
        </w:rPr>
        <w:t>כאשר לא היו מצילים באחד מחופי הים הגיעו פקחים עירוניים ומתחו סרט סימון לאורך קו המים. הם הודיעו למבקרים כי אין לעבור את הסרט ולהיכנס לים מי שיפר את התקנות (מי שלא מקיים את  ההוראות, הנחיות )יחויב לשלם קנס כספי. כמה מבקרים שהגיעו לחוף רצו להיכנס לים. לטענתם, הים הוא אזור פתוח ואין למנוע מהם את הזכות להיכנס אליו אם זה רצונם.</w:t>
      </w:r>
    </w:p>
    <w:p w14:paraId="4B181829" w14:textId="77777777" w:rsidR="0007640C" w:rsidRDefault="0007640C" w:rsidP="0007640C">
      <w:pPr>
        <w:rPr>
          <w:rFonts w:ascii="David" w:hAnsi="David" w:cs="David"/>
          <w:sz w:val="24"/>
          <w:szCs w:val="24"/>
          <w:rtl/>
          <w:lang w:eastAsia="he-IL"/>
        </w:rPr>
      </w:pPr>
    </w:p>
    <w:p w14:paraId="39B979DE" w14:textId="7BCEE445" w:rsidR="00804C46" w:rsidRPr="0007640C" w:rsidRDefault="00804C46" w:rsidP="0007640C">
      <w:pPr>
        <w:rPr>
          <w:rFonts w:ascii="David" w:hAnsi="David" w:cs="David"/>
          <w:sz w:val="24"/>
          <w:szCs w:val="24"/>
          <w:rtl/>
          <w:lang w:eastAsia="he-IL"/>
        </w:rPr>
      </w:pPr>
      <w:r w:rsidRPr="0007640C">
        <w:rPr>
          <w:rFonts w:ascii="David" w:hAnsi="David" w:cs="David"/>
          <w:sz w:val="24"/>
          <w:szCs w:val="24"/>
          <w:rtl/>
          <w:lang w:eastAsia="he-IL"/>
        </w:rPr>
        <w:t xml:space="preserve">ציין והצג את </w:t>
      </w:r>
      <w:r w:rsidRPr="0007640C">
        <w:rPr>
          <w:rFonts w:ascii="David" w:hAnsi="David" w:cs="David"/>
          <w:b/>
          <w:bCs/>
          <w:sz w:val="24"/>
          <w:szCs w:val="24"/>
          <w:rtl/>
          <w:lang w:eastAsia="he-IL"/>
        </w:rPr>
        <w:t>העיקרון הדמוקרטי</w:t>
      </w:r>
      <w:r w:rsidRPr="0007640C">
        <w:rPr>
          <w:rFonts w:ascii="David" w:hAnsi="David" w:cs="David"/>
          <w:sz w:val="24"/>
          <w:szCs w:val="24"/>
          <w:rtl/>
          <w:lang w:eastAsia="he-IL"/>
        </w:rPr>
        <w:t xml:space="preserve"> שעל פיו פעלו הפקחים העירוניים.  הסבר  את תשובתך על פי הקטע.</w:t>
      </w:r>
    </w:p>
    <w:p w14:paraId="44640E33" w14:textId="77777777" w:rsidR="00CF30F8" w:rsidRPr="0007640C" w:rsidRDefault="00CF30F8" w:rsidP="00CF30F8">
      <w:pPr>
        <w:rPr>
          <w:rFonts w:ascii="David" w:hAnsi="David" w:cs="David"/>
          <w:sz w:val="24"/>
          <w:szCs w:val="24"/>
          <w:rtl/>
          <w:lang w:eastAsia="he-IL"/>
        </w:rPr>
      </w:pPr>
    </w:p>
    <w:p w14:paraId="4D8194F7" w14:textId="18F1A1E6" w:rsidR="00CF30F8" w:rsidRPr="0007640C" w:rsidRDefault="0007640C" w:rsidP="0007640C">
      <w:pPr>
        <w:spacing w:after="0"/>
        <w:rPr>
          <w:rFonts w:ascii="David" w:hAnsi="David" w:cs="David"/>
          <w:sz w:val="24"/>
          <w:szCs w:val="24"/>
          <w:rtl/>
        </w:rPr>
      </w:pPr>
      <w:r>
        <w:rPr>
          <w:rFonts w:ascii="David" w:hAnsi="David" w:cs="David" w:hint="cs"/>
          <w:sz w:val="24"/>
          <w:szCs w:val="24"/>
          <w:rtl/>
        </w:rPr>
        <w:t>2.</w:t>
      </w:r>
      <w:r w:rsidR="00CF30F8" w:rsidRPr="0007640C">
        <w:rPr>
          <w:rFonts w:ascii="David" w:hAnsi="David" w:cs="David"/>
          <w:sz w:val="24"/>
          <w:szCs w:val="24"/>
          <w:rtl/>
        </w:rPr>
        <w:t xml:space="preserve">.כבאות והצלה לישראל" הוא ארגון רשמי של מדינת ישראל המספק שירותי כבאות, חילוץ והצלה, והוא פועל על פי תקני בטיחות בין־ לאומיים בנוגע לביגוד, למסכות פנים ולאמצעי מיגון. לוחמי האש המועסקים בארגון מחויבים להשתמש בפריטי הלבוש ובאמצעים על פי ההנחיות. </w:t>
      </w:r>
    </w:p>
    <w:p w14:paraId="7F3CAAC8" w14:textId="77777777" w:rsidR="00CF30F8" w:rsidRPr="0007640C" w:rsidRDefault="00CF30F8" w:rsidP="0007640C">
      <w:pPr>
        <w:spacing w:after="0"/>
        <w:rPr>
          <w:rFonts w:ascii="David" w:hAnsi="David" w:cs="David"/>
          <w:sz w:val="24"/>
          <w:szCs w:val="24"/>
          <w:rtl/>
        </w:rPr>
      </w:pPr>
      <w:r w:rsidRPr="0007640C">
        <w:rPr>
          <w:rFonts w:ascii="David" w:hAnsi="David" w:cs="David"/>
          <w:sz w:val="24"/>
          <w:szCs w:val="24"/>
          <w:rtl/>
        </w:rPr>
        <w:t>בשנה האחרונה הודיע נציב "כבאות והצלה לישראל" כי מעתה ייאסר על לוחמי האש לגדל זקן משום ששיער הזקן מפריע לאטימת מסכת הפנים, כפי שנדרש על פי ההנחיות</w:t>
      </w:r>
      <w:r w:rsidRPr="0007640C">
        <w:rPr>
          <w:rFonts w:ascii="David" w:hAnsi="David" w:cs="David"/>
          <w:sz w:val="24"/>
          <w:szCs w:val="24"/>
        </w:rPr>
        <w:t xml:space="preserve">. </w:t>
      </w:r>
    </w:p>
    <w:p w14:paraId="5570BFCE" w14:textId="77777777" w:rsidR="00CF30F8" w:rsidRPr="0007640C" w:rsidRDefault="00CF30F8" w:rsidP="0007640C">
      <w:pPr>
        <w:spacing w:after="0"/>
        <w:rPr>
          <w:rFonts w:ascii="David" w:hAnsi="David" w:cs="David"/>
          <w:sz w:val="24"/>
          <w:szCs w:val="24"/>
          <w:rtl/>
        </w:rPr>
      </w:pPr>
      <w:r w:rsidRPr="0007640C">
        <w:rPr>
          <w:rFonts w:ascii="David" w:hAnsi="David" w:cs="David"/>
          <w:sz w:val="24"/>
          <w:szCs w:val="24"/>
          <w:rtl/>
        </w:rPr>
        <w:t>הודעה זו עוררה כעס רב והתנגדות בקרב כמה מלוחמי האש. הם טוענים כי האיסור על גידול זקן מונע מהם לקיים מסורת המקובלת ביהדות ובאסלאם</w:t>
      </w:r>
      <w:r w:rsidRPr="0007640C">
        <w:rPr>
          <w:rFonts w:ascii="David" w:hAnsi="David" w:cs="David"/>
          <w:sz w:val="24"/>
          <w:szCs w:val="24"/>
        </w:rPr>
        <w:t>.</w:t>
      </w:r>
    </w:p>
    <w:p w14:paraId="375966F0" w14:textId="77777777" w:rsidR="0007640C" w:rsidRDefault="0007640C" w:rsidP="00CF30F8">
      <w:pPr>
        <w:ind w:left="48"/>
        <w:rPr>
          <w:rFonts w:ascii="David" w:hAnsi="David" w:cs="David"/>
          <w:sz w:val="24"/>
          <w:szCs w:val="24"/>
          <w:rtl/>
        </w:rPr>
      </w:pPr>
    </w:p>
    <w:p w14:paraId="4999DC43" w14:textId="5F5E1506" w:rsidR="00CF30F8" w:rsidRPr="0007640C" w:rsidRDefault="00CF30F8" w:rsidP="00CF30F8">
      <w:pPr>
        <w:ind w:left="48"/>
        <w:rPr>
          <w:rFonts w:ascii="David" w:hAnsi="David" w:cs="David"/>
          <w:sz w:val="24"/>
          <w:szCs w:val="24"/>
          <w:rtl/>
        </w:rPr>
      </w:pPr>
      <w:r w:rsidRPr="0007640C">
        <w:rPr>
          <w:rFonts w:ascii="David" w:hAnsi="David" w:cs="David"/>
          <w:sz w:val="24"/>
          <w:szCs w:val="24"/>
          <w:rtl/>
        </w:rPr>
        <w:t xml:space="preserve">ציין והצג את </w:t>
      </w:r>
      <w:r w:rsidRPr="0007640C">
        <w:rPr>
          <w:rFonts w:ascii="David" w:hAnsi="David" w:cs="David"/>
          <w:b/>
          <w:bCs/>
          <w:sz w:val="24"/>
          <w:szCs w:val="24"/>
          <w:rtl/>
        </w:rPr>
        <w:t>העיקרון הדמוקרטי</w:t>
      </w:r>
      <w:r w:rsidRPr="0007640C">
        <w:rPr>
          <w:rFonts w:ascii="David" w:hAnsi="David" w:cs="David"/>
          <w:sz w:val="24"/>
          <w:szCs w:val="24"/>
          <w:rtl/>
        </w:rPr>
        <w:t xml:space="preserve"> שעל פיו פעל ארגון "כבאות והצלה לישראל</w:t>
      </w:r>
      <w:r w:rsidRPr="0007640C">
        <w:rPr>
          <w:rFonts w:ascii="David" w:hAnsi="David" w:cs="David"/>
          <w:sz w:val="24"/>
          <w:szCs w:val="24"/>
        </w:rPr>
        <w:t xml:space="preserve">" </w:t>
      </w:r>
      <w:r w:rsidRPr="0007640C">
        <w:rPr>
          <w:rFonts w:ascii="David" w:hAnsi="David" w:cs="David"/>
          <w:sz w:val="24"/>
          <w:szCs w:val="24"/>
          <w:rtl/>
        </w:rPr>
        <w:t>הסבר כיצד עיקרון זה בא לידי ביטוי בקטע</w:t>
      </w:r>
      <w:r w:rsidRPr="0007640C">
        <w:rPr>
          <w:rFonts w:ascii="David" w:hAnsi="David" w:cs="David"/>
          <w:sz w:val="24"/>
          <w:szCs w:val="24"/>
        </w:rPr>
        <w:t>.</w:t>
      </w:r>
      <w:r w:rsidRPr="0007640C">
        <w:rPr>
          <w:rFonts w:ascii="David" w:hAnsi="David" w:cs="David"/>
          <w:sz w:val="24"/>
          <w:szCs w:val="24"/>
          <w:rtl/>
        </w:rPr>
        <w:t xml:space="preserve"> </w:t>
      </w:r>
    </w:p>
    <w:p w14:paraId="2165AEDC" w14:textId="77777777" w:rsidR="00804C46" w:rsidRPr="0007640C" w:rsidRDefault="00804C46" w:rsidP="005E7AF1">
      <w:pPr>
        <w:rPr>
          <w:rFonts w:ascii="David" w:hAnsi="David" w:cs="David"/>
          <w:sz w:val="24"/>
          <w:szCs w:val="24"/>
          <w:u w:val="single"/>
          <w:rtl/>
        </w:rPr>
      </w:pPr>
    </w:p>
    <w:p w14:paraId="06751259" w14:textId="102DCEF2" w:rsidR="005E7AF1" w:rsidRPr="0007640C" w:rsidRDefault="0007640C" w:rsidP="0007640C">
      <w:pPr>
        <w:rPr>
          <w:rFonts w:ascii="David" w:hAnsi="David" w:cs="David"/>
          <w:b/>
          <w:bCs/>
          <w:sz w:val="24"/>
          <w:szCs w:val="24"/>
          <w:rtl/>
        </w:rPr>
      </w:pPr>
      <w:r>
        <w:rPr>
          <w:rFonts w:ascii="David" w:hAnsi="David" w:cs="David" w:hint="cs"/>
          <w:sz w:val="24"/>
          <w:szCs w:val="24"/>
          <w:rtl/>
        </w:rPr>
        <w:t>3.</w:t>
      </w:r>
      <w:r w:rsidR="005E7AF1" w:rsidRPr="0007640C">
        <w:rPr>
          <w:rFonts w:ascii="David" w:hAnsi="David" w:cs="David"/>
          <w:sz w:val="24"/>
          <w:szCs w:val="24"/>
          <w:rtl/>
        </w:rPr>
        <w:t xml:space="preserve">בדיון שנערך באחת מוועדות הכנסת השתתפו נציגים של ארגוני הנכים בישראל. הם טענו שבבחירות האחרונות לכנסת אפשר היה להגיע למחצית מהקלפיות דרך מדרגות בלבד. לכן נכים המרותקים לכיסאות גלגלים לא יכלו להגיע לקלפיות אלה ולא הצביעו בבחירות. לטענתם, מצב זה פוגע באחד התנאים ההכרחיים לקיום בחירות דמוקרטיות. </w:t>
      </w:r>
    </w:p>
    <w:p w14:paraId="544D94DB" w14:textId="77777777" w:rsidR="005E7AF1" w:rsidRPr="0007640C" w:rsidRDefault="005E7AF1" w:rsidP="005E7AF1">
      <w:pPr>
        <w:rPr>
          <w:rFonts w:ascii="David" w:hAnsi="David" w:cs="David"/>
          <w:sz w:val="24"/>
          <w:szCs w:val="24"/>
          <w:rtl/>
        </w:rPr>
      </w:pPr>
      <w:r w:rsidRPr="0007640C">
        <w:rPr>
          <w:rFonts w:ascii="David" w:hAnsi="David" w:cs="David"/>
          <w:sz w:val="24"/>
          <w:szCs w:val="24"/>
          <w:rtl/>
        </w:rPr>
        <w:t xml:space="preserve">ציין והצג את </w:t>
      </w:r>
      <w:r w:rsidRPr="0007640C">
        <w:rPr>
          <w:rFonts w:ascii="David" w:hAnsi="David" w:cs="David"/>
          <w:b/>
          <w:bCs/>
          <w:sz w:val="24"/>
          <w:szCs w:val="24"/>
          <w:rtl/>
        </w:rPr>
        <w:t>התנאי לקיום בחירות דמוקרטיות</w:t>
      </w:r>
      <w:r w:rsidRPr="0007640C">
        <w:rPr>
          <w:rFonts w:ascii="David" w:hAnsi="David" w:cs="David"/>
          <w:sz w:val="24"/>
          <w:szCs w:val="24"/>
          <w:rtl/>
        </w:rPr>
        <w:t xml:space="preserve"> שנפגע לטענת נציגי ארגוני הנכים.  הסבר את תשובתך על פי הקטע.</w:t>
      </w:r>
    </w:p>
    <w:p w14:paraId="77E9E381" w14:textId="77777777" w:rsidR="0007640C" w:rsidRDefault="0007640C" w:rsidP="00192FBC">
      <w:pPr>
        <w:rPr>
          <w:rFonts w:ascii="David" w:hAnsi="David" w:cs="David"/>
          <w:sz w:val="24"/>
          <w:szCs w:val="24"/>
          <w:rtl/>
        </w:rPr>
      </w:pPr>
    </w:p>
    <w:p w14:paraId="272837DF" w14:textId="59FDF04D" w:rsidR="005E7AF1" w:rsidRPr="0007640C" w:rsidRDefault="0007640C" w:rsidP="00192FBC">
      <w:pPr>
        <w:rPr>
          <w:rFonts w:ascii="David" w:hAnsi="David" w:cs="David"/>
          <w:sz w:val="24"/>
          <w:szCs w:val="24"/>
        </w:rPr>
      </w:pPr>
      <w:r>
        <w:rPr>
          <w:rFonts w:ascii="David" w:hAnsi="David" w:cs="David" w:hint="cs"/>
          <w:sz w:val="24"/>
          <w:szCs w:val="24"/>
          <w:rtl/>
        </w:rPr>
        <w:t>4.</w:t>
      </w:r>
      <w:r w:rsidR="00192FBC" w:rsidRPr="0007640C">
        <w:rPr>
          <w:rFonts w:ascii="David" w:hAnsi="David" w:cs="David"/>
          <w:sz w:val="24"/>
          <w:szCs w:val="24"/>
          <w:rtl/>
        </w:rPr>
        <w:t>.</w:t>
      </w:r>
      <w:r w:rsidR="005E7AF1" w:rsidRPr="0007640C">
        <w:rPr>
          <w:rFonts w:ascii="David" w:hAnsi="David" w:cs="David"/>
          <w:sz w:val="24"/>
          <w:szCs w:val="24"/>
          <w:rtl/>
        </w:rPr>
        <w:t>ביום</w:t>
      </w:r>
      <w:r w:rsidR="005E7AF1" w:rsidRPr="0007640C">
        <w:rPr>
          <w:rFonts w:ascii="David" w:hAnsi="David" w:cs="David"/>
          <w:sz w:val="24"/>
          <w:szCs w:val="24"/>
        </w:rPr>
        <w:t xml:space="preserve"> </w:t>
      </w:r>
      <w:r w:rsidR="005E7AF1" w:rsidRPr="0007640C">
        <w:rPr>
          <w:rFonts w:ascii="David" w:hAnsi="David" w:cs="David"/>
          <w:sz w:val="24"/>
          <w:szCs w:val="24"/>
          <w:rtl/>
        </w:rPr>
        <w:t>הבחירות</w:t>
      </w:r>
      <w:r w:rsidR="005E7AF1" w:rsidRPr="0007640C">
        <w:rPr>
          <w:rFonts w:ascii="David" w:hAnsi="David" w:cs="David"/>
          <w:sz w:val="24"/>
          <w:szCs w:val="24"/>
        </w:rPr>
        <w:t xml:space="preserve"> </w:t>
      </w:r>
      <w:r w:rsidR="005E7AF1" w:rsidRPr="0007640C">
        <w:rPr>
          <w:rFonts w:ascii="David" w:hAnsi="David" w:cs="David"/>
          <w:sz w:val="24"/>
          <w:szCs w:val="24"/>
          <w:rtl/>
        </w:rPr>
        <w:t>בישראל</w:t>
      </w:r>
      <w:r w:rsidR="005E7AF1" w:rsidRPr="0007640C">
        <w:rPr>
          <w:rFonts w:ascii="David" w:hAnsi="David" w:cs="David"/>
          <w:sz w:val="24"/>
          <w:szCs w:val="24"/>
        </w:rPr>
        <w:t xml:space="preserve"> </w:t>
      </w:r>
      <w:r w:rsidR="005E7AF1" w:rsidRPr="0007640C">
        <w:rPr>
          <w:rFonts w:ascii="David" w:hAnsi="David" w:cs="David"/>
          <w:sz w:val="24"/>
          <w:szCs w:val="24"/>
          <w:rtl/>
        </w:rPr>
        <w:t>אדם</w:t>
      </w:r>
      <w:r w:rsidR="005E7AF1" w:rsidRPr="0007640C">
        <w:rPr>
          <w:rFonts w:ascii="David" w:hAnsi="David" w:cs="David"/>
          <w:sz w:val="24"/>
          <w:szCs w:val="24"/>
        </w:rPr>
        <w:t xml:space="preserve"> </w:t>
      </w:r>
      <w:r w:rsidR="005E7AF1" w:rsidRPr="0007640C">
        <w:rPr>
          <w:rFonts w:ascii="David" w:hAnsi="David" w:cs="David"/>
          <w:sz w:val="24"/>
          <w:szCs w:val="24"/>
          <w:rtl/>
        </w:rPr>
        <w:t>עיוור</w:t>
      </w:r>
      <w:r w:rsidR="005E7AF1" w:rsidRPr="0007640C">
        <w:rPr>
          <w:rFonts w:ascii="David" w:hAnsi="David" w:cs="David"/>
          <w:sz w:val="24"/>
          <w:szCs w:val="24"/>
        </w:rPr>
        <w:t xml:space="preserve"> </w:t>
      </w:r>
      <w:r w:rsidR="005E7AF1" w:rsidRPr="0007640C">
        <w:rPr>
          <w:rFonts w:ascii="David" w:hAnsi="David" w:cs="David"/>
          <w:sz w:val="24"/>
          <w:szCs w:val="24"/>
          <w:rtl/>
        </w:rPr>
        <w:t>או</w:t>
      </w:r>
      <w:r w:rsidR="005E7AF1" w:rsidRPr="0007640C">
        <w:rPr>
          <w:rFonts w:ascii="David" w:hAnsi="David" w:cs="David"/>
          <w:sz w:val="24"/>
          <w:szCs w:val="24"/>
        </w:rPr>
        <w:t xml:space="preserve"> </w:t>
      </w:r>
      <w:r w:rsidR="005E7AF1" w:rsidRPr="0007640C">
        <w:rPr>
          <w:rFonts w:ascii="David" w:hAnsi="David" w:cs="David"/>
          <w:sz w:val="24"/>
          <w:szCs w:val="24"/>
          <w:rtl/>
        </w:rPr>
        <w:t>לקוי</w:t>
      </w:r>
      <w:r w:rsidR="005E7AF1" w:rsidRPr="0007640C">
        <w:rPr>
          <w:rFonts w:ascii="David" w:hAnsi="David" w:cs="David"/>
          <w:sz w:val="24"/>
          <w:szCs w:val="24"/>
        </w:rPr>
        <w:t xml:space="preserve"> </w:t>
      </w:r>
      <w:r w:rsidR="005E7AF1" w:rsidRPr="0007640C">
        <w:rPr>
          <w:rFonts w:ascii="David" w:hAnsi="David" w:cs="David"/>
          <w:sz w:val="24"/>
          <w:szCs w:val="24"/>
          <w:rtl/>
        </w:rPr>
        <w:t>ראייה</w:t>
      </w:r>
      <w:r w:rsidR="005E7AF1" w:rsidRPr="0007640C">
        <w:rPr>
          <w:rFonts w:ascii="David" w:hAnsi="David" w:cs="David"/>
          <w:sz w:val="24"/>
          <w:szCs w:val="24"/>
        </w:rPr>
        <w:t xml:space="preserve"> </w:t>
      </w:r>
      <w:r w:rsidR="005E7AF1" w:rsidRPr="0007640C">
        <w:rPr>
          <w:rFonts w:ascii="David" w:hAnsi="David" w:cs="David"/>
          <w:sz w:val="24"/>
          <w:szCs w:val="24"/>
          <w:rtl/>
        </w:rPr>
        <w:t>נאלץ</w:t>
      </w:r>
      <w:r w:rsidR="005E7AF1" w:rsidRPr="0007640C">
        <w:rPr>
          <w:rFonts w:ascii="David" w:hAnsi="David" w:cs="David"/>
          <w:sz w:val="24"/>
          <w:szCs w:val="24"/>
        </w:rPr>
        <w:t xml:space="preserve"> </w:t>
      </w:r>
      <w:r w:rsidR="005E7AF1" w:rsidRPr="0007640C">
        <w:rPr>
          <w:rFonts w:ascii="David" w:hAnsi="David" w:cs="David"/>
          <w:sz w:val="24"/>
          <w:szCs w:val="24"/>
          <w:rtl/>
        </w:rPr>
        <w:t>להגיע</w:t>
      </w:r>
      <w:r w:rsidR="005E7AF1" w:rsidRPr="0007640C">
        <w:rPr>
          <w:rFonts w:ascii="David" w:hAnsi="David" w:cs="David"/>
          <w:sz w:val="24"/>
          <w:szCs w:val="24"/>
        </w:rPr>
        <w:t xml:space="preserve"> </w:t>
      </w:r>
      <w:r w:rsidR="005E7AF1" w:rsidRPr="0007640C">
        <w:rPr>
          <w:rFonts w:ascii="David" w:hAnsi="David" w:cs="David"/>
          <w:sz w:val="24"/>
          <w:szCs w:val="24"/>
          <w:rtl/>
        </w:rPr>
        <w:t>לקלפי</w:t>
      </w:r>
      <w:r w:rsidR="005E7AF1" w:rsidRPr="0007640C">
        <w:rPr>
          <w:rFonts w:ascii="David" w:hAnsi="David" w:cs="David"/>
          <w:sz w:val="24"/>
          <w:szCs w:val="24"/>
        </w:rPr>
        <w:t xml:space="preserve"> </w:t>
      </w:r>
      <w:r w:rsidR="005E7AF1" w:rsidRPr="0007640C">
        <w:rPr>
          <w:rFonts w:ascii="David" w:hAnsi="David" w:cs="David"/>
          <w:sz w:val="24"/>
          <w:szCs w:val="24"/>
          <w:rtl/>
        </w:rPr>
        <w:t>בליווי</w:t>
      </w:r>
      <w:r w:rsidR="005E7AF1" w:rsidRPr="0007640C">
        <w:rPr>
          <w:rFonts w:ascii="David" w:hAnsi="David" w:cs="David"/>
          <w:sz w:val="24"/>
          <w:szCs w:val="24"/>
        </w:rPr>
        <w:t xml:space="preserve"> </w:t>
      </w:r>
      <w:r w:rsidR="005E7AF1" w:rsidRPr="0007640C">
        <w:rPr>
          <w:rFonts w:ascii="David" w:hAnsi="David" w:cs="David"/>
          <w:sz w:val="24"/>
          <w:szCs w:val="24"/>
          <w:rtl/>
        </w:rPr>
        <w:t>מלווה</w:t>
      </w:r>
      <w:r w:rsidR="005E7AF1" w:rsidRPr="0007640C">
        <w:rPr>
          <w:rFonts w:ascii="David" w:hAnsi="David" w:cs="David"/>
          <w:sz w:val="24"/>
          <w:szCs w:val="24"/>
        </w:rPr>
        <w:t xml:space="preserve">, </w:t>
      </w:r>
      <w:r w:rsidR="005E7AF1" w:rsidRPr="0007640C">
        <w:rPr>
          <w:rFonts w:ascii="David" w:hAnsi="David" w:cs="David"/>
          <w:sz w:val="24"/>
          <w:szCs w:val="24"/>
          <w:rtl/>
        </w:rPr>
        <w:t>וכשהוא</w:t>
      </w:r>
      <w:r w:rsidR="005E7AF1" w:rsidRPr="0007640C">
        <w:rPr>
          <w:rFonts w:ascii="David" w:hAnsi="David" w:cs="David"/>
          <w:sz w:val="24"/>
          <w:szCs w:val="24"/>
        </w:rPr>
        <w:t xml:space="preserve"> </w:t>
      </w:r>
      <w:r w:rsidR="005E7AF1" w:rsidRPr="0007640C">
        <w:rPr>
          <w:rFonts w:ascii="David" w:hAnsi="David" w:cs="David"/>
          <w:sz w:val="24"/>
          <w:szCs w:val="24"/>
          <w:rtl/>
        </w:rPr>
        <w:t>נכנס</w:t>
      </w:r>
      <w:r w:rsidR="005E7AF1" w:rsidRPr="0007640C">
        <w:rPr>
          <w:rFonts w:ascii="David" w:hAnsi="David" w:cs="David"/>
          <w:sz w:val="24"/>
          <w:szCs w:val="24"/>
        </w:rPr>
        <w:t xml:space="preserve"> </w:t>
      </w:r>
      <w:r w:rsidR="005E7AF1" w:rsidRPr="0007640C">
        <w:rPr>
          <w:rFonts w:ascii="David" w:hAnsi="David" w:cs="David"/>
          <w:sz w:val="24"/>
          <w:szCs w:val="24"/>
          <w:rtl/>
        </w:rPr>
        <w:t>אל</w:t>
      </w:r>
      <w:r w:rsidR="005E7AF1" w:rsidRPr="0007640C">
        <w:rPr>
          <w:rFonts w:ascii="David" w:hAnsi="David" w:cs="David"/>
          <w:sz w:val="24"/>
          <w:szCs w:val="24"/>
        </w:rPr>
        <w:t xml:space="preserve"> </w:t>
      </w:r>
      <w:r w:rsidR="005E7AF1" w:rsidRPr="0007640C">
        <w:rPr>
          <w:rFonts w:ascii="David" w:hAnsi="David" w:cs="David"/>
          <w:sz w:val="24"/>
          <w:szCs w:val="24"/>
          <w:rtl/>
        </w:rPr>
        <w:t>מאחורי</w:t>
      </w:r>
      <w:r w:rsidR="005E7AF1" w:rsidRPr="0007640C">
        <w:rPr>
          <w:rFonts w:ascii="David" w:hAnsi="David" w:cs="David"/>
          <w:sz w:val="24"/>
          <w:szCs w:val="24"/>
        </w:rPr>
        <w:t xml:space="preserve"> </w:t>
      </w:r>
      <w:r w:rsidR="005E7AF1" w:rsidRPr="0007640C">
        <w:rPr>
          <w:rFonts w:ascii="David" w:hAnsi="David" w:cs="David"/>
          <w:sz w:val="24"/>
          <w:szCs w:val="24"/>
          <w:rtl/>
        </w:rPr>
        <w:t>הפרגוד</w:t>
      </w:r>
      <w:r w:rsidR="005E7AF1" w:rsidRPr="0007640C">
        <w:rPr>
          <w:rFonts w:ascii="David" w:hAnsi="David" w:cs="David"/>
          <w:sz w:val="24"/>
          <w:szCs w:val="24"/>
        </w:rPr>
        <w:t xml:space="preserve">, </w:t>
      </w:r>
      <w:r w:rsidR="005E7AF1" w:rsidRPr="0007640C">
        <w:rPr>
          <w:rFonts w:ascii="David" w:hAnsi="David" w:cs="David"/>
          <w:sz w:val="24"/>
          <w:szCs w:val="24"/>
          <w:rtl/>
        </w:rPr>
        <w:t>עליו</w:t>
      </w:r>
      <w:r w:rsidR="005E7AF1" w:rsidRPr="0007640C">
        <w:rPr>
          <w:rFonts w:ascii="David" w:hAnsi="David" w:cs="David"/>
          <w:sz w:val="24"/>
          <w:szCs w:val="24"/>
        </w:rPr>
        <w:t xml:space="preserve"> </w:t>
      </w:r>
      <w:r w:rsidR="005E7AF1" w:rsidRPr="0007640C">
        <w:rPr>
          <w:rFonts w:ascii="David" w:hAnsi="David" w:cs="David"/>
          <w:sz w:val="24"/>
          <w:szCs w:val="24"/>
          <w:rtl/>
        </w:rPr>
        <w:t>לומר</w:t>
      </w:r>
      <w:r w:rsidR="005E7AF1" w:rsidRPr="0007640C">
        <w:rPr>
          <w:rFonts w:ascii="David" w:hAnsi="David" w:cs="David"/>
          <w:sz w:val="24"/>
          <w:szCs w:val="24"/>
        </w:rPr>
        <w:t xml:space="preserve"> </w:t>
      </w:r>
      <w:r w:rsidR="005E7AF1" w:rsidRPr="0007640C">
        <w:rPr>
          <w:rFonts w:ascii="David" w:hAnsi="David" w:cs="David"/>
          <w:sz w:val="24"/>
          <w:szCs w:val="24"/>
          <w:rtl/>
        </w:rPr>
        <w:t>למלווה</w:t>
      </w:r>
      <w:r w:rsidR="005E7AF1" w:rsidRPr="0007640C">
        <w:rPr>
          <w:rFonts w:ascii="David" w:hAnsi="David" w:cs="David"/>
          <w:sz w:val="24"/>
          <w:szCs w:val="24"/>
        </w:rPr>
        <w:t xml:space="preserve"> </w:t>
      </w:r>
      <w:r w:rsidR="005E7AF1" w:rsidRPr="0007640C">
        <w:rPr>
          <w:rFonts w:ascii="David" w:hAnsi="David" w:cs="David"/>
          <w:sz w:val="24"/>
          <w:szCs w:val="24"/>
          <w:rtl/>
        </w:rPr>
        <w:t>שלו</w:t>
      </w:r>
      <w:r w:rsidR="005E7AF1" w:rsidRPr="0007640C">
        <w:rPr>
          <w:rFonts w:ascii="David" w:hAnsi="David" w:cs="David"/>
          <w:sz w:val="24"/>
          <w:szCs w:val="24"/>
        </w:rPr>
        <w:t xml:space="preserve"> </w:t>
      </w:r>
      <w:r w:rsidR="005E7AF1" w:rsidRPr="0007640C">
        <w:rPr>
          <w:rFonts w:ascii="David" w:hAnsi="David" w:cs="David"/>
          <w:sz w:val="24"/>
          <w:szCs w:val="24"/>
          <w:rtl/>
        </w:rPr>
        <w:t>איזה</w:t>
      </w:r>
      <w:r w:rsidR="005E7AF1" w:rsidRPr="0007640C">
        <w:rPr>
          <w:rFonts w:ascii="David" w:hAnsi="David" w:cs="David"/>
          <w:sz w:val="24"/>
          <w:szCs w:val="24"/>
        </w:rPr>
        <w:t xml:space="preserve"> </w:t>
      </w:r>
      <w:r w:rsidR="005E7AF1" w:rsidRPr="0007640C">
        <w:rPr>
          <w:rFonts w:ascii="David" w:hAnsi="David" w:cs="David"/>
          <w:sz w:val="24"/>
          <w:szCs w:val="24"/>
          <w:rtl/>
        </w:rPr>
        <w:t>פתק</w:t>
      </w:r>
      <w:r w:rsidR="005E7AF1" w:rsidRPr="0007640C">
        <w:rPr>
          <w:rFonts w:ascii="David" w:hAnsi="David" w:cs="David"/>
          <w:sz w:val="24"/>
          <w:szCs w:val="24"/>
        </w:rPr>
        <w:t xml:space="preserve"> </w:t>
      </w:r>
      <w:r w:rsidR="005E7AF1" w:rsidRPr="0007640C">
        <w:rPr>
          <w:rFonts w:ascii="David" w:hAnsi="David" w:cs="David"/>
          <w:sz w:val="24"/>
          <w:szCs w:val="24"/>
          <w:rtl/>
        </w:rPr>
        <w:t>להכניס</w:t>
      </w:r>
      <w:r w:rsidR="005E7AF1" w:rsidRPr="0007640C">
        <w:rPr>
          <w:rFonts w:ascii="David" w:hAnsi="David" w:cs="David"/>
          <w:sz w:val="24"/>
          <w:szCs w:val="24"/>
        </w:rPr>
        <w:t xml:space="preserve"> </w:t>
      </w:r>
      <w:r w:rsidR="005E7AF1" w:rsidRPr="0007640C">
        <w:rPr>
          <w:rFonts w:ascii="David" w:hAnsi="David" w:cs="David"/>
          <w:sz w:val="24"/>
          <w:szCs w:val="24"/>
          <w:rtl/>
        </w:rPr>
        <w:t>למעטפה</w:t>
      </w:r>
      <w:r w:rsidR="005E7AF1" w:rsidRPr="0007640C">
        <w:rPr>
          <w:rFonts w:ascii="David" w:hAnsi="David" w:cs="David"/>
          <w:sz w:val="24"/>
          <w:szCs w:val="24"/>
        </w:rPr>
        <w:t xml:space="preserve">. </w:t>
      </w:r>
      <w:r w:rsidR="005E7AF1" w:rsidRPr="0007640C">
        <w:rPr>
          <w:rFonts w:ascii="David" w:hAnsi="David" w:cs="David"/>
          <w:sz w:val="24"/>
          <w:szCs w:val="24"/>
          <w:rtl/>
        </w:rPr>
        <w:t xml:space="preserve"> </w:t>
      </w:r>
    </w:p>
    <w:p w14:paraId="4CF4397B" w14:textId="77777777" w:rsidR="005E7AF1" w:rsidRPr="0007640C" w:rsidRDefault="005E7AF1" w:rsidP="005E7AF1">
      <w:pPr>
        <w:rPr>
          <w:rFonts w:ascii="David" w:hAnsi="David" w:cs="David"/>
          <w:sz w:val="24"/>
          <w:szCs w:val="24"/>
          <w:rtl/>
        </w:rPr>
      </w:pPr>
      <w:r w:rsidRPr="0007640C">
        <w:rPr>
          <w:rFonts w:ascii="David" w:hAnsi="David" w:cs="David"/>
          <w:sz w:val="24"/>
          <w:szCs w:val="24"/>
          <w:rtl/>
        </w:rPr>
        <w:t>לאחרונה</w:t>
      </w:r>
      <w:r w:rsidRPr="0007640C">
        <w:rPr>
          <w:rFonts w:ascii="David" w:hAnsi="David" w:cs="David"/>
          <w:sz w:val="24"/>
          <w:szCs w:val="24"/>
        </w:rPr>
        <w:t xml:space="preserve"> </w:t>
      </w:r>
      <w:r w:rsidRPr="0007640C">
        <w:rPr>
          <w:rFonts w:ascii="David" w:hAnsi="David" w:cs="David"/>
          <w:sz w:val="24"/>
          <w:szCs w:val="24"/>
          <w:rtl/>
        </w:rPr>
        <w:t>פנו</w:t>
      </w:r>
      <w:r w:rsidRPr="0007640C">
        <w:rPr>
          <w:rFonts w:ascii="David" w:hAnsi="David" w:cs="David"/>
          <w:sz w:val="24"/>
          <w:szCs w:val="24"/>
        </w:rPr>
        <w:t xml:space="preserve"> </w:t>
      </w:r>
      <w:r w:rsidRPr="0007640C">
        <w:rPr>
          <w:rFonts w:ascii="David" w:hAnsi="David" w:cs="David"/>
          <w:sz w:val="24"/>
          <w:szCs w:val="24"/>
          <w:rtl/>
        </w:rPr>
        <w:t>עיוורים</w:t>
      </w:r>
      <w:r w:rsidRPr="0007640C">
        <w:rPr>
          <w:rFonts w:ascii="David" w:hAnsi="David" w:cs="David"/>
          <w:sz w:val="24"/>
          <w:szCs w:val="24"/>
        </w:rPr>
        <w:t xml:space="preserve"> </w:t>
      </w:r>
      <w:r w:rsidRPr="0007640C">
        <w:rPr>
          <w:rFonts w:ascii="David" w:hAnsi="David" w:cs="David"/>
          <w:sz w:val="24"/>
          <w:szCs w:val="24"/>
          <w:rtl/>
        </w:rPr>
        <w:t>לחברי</w:t>
      </w:r>
      <w:r w:rsidRPr="0007640C">
        <w:rPr>
          <w:rFonts w:ascii="David" w:hAnsi="David" w:cs="David"/>
          <w:sz w:val="24"/>
          <w:szCs w:val="24"/>
        </w:rPr>
        <w:t xml:space="preserve"> </w:t>
      </w:r>
      <w:r w:rsidRPr="0007640C">
        <w:rPr>
          <w:rFonts w:ascii="David" w:hAnsi="David" w:cs="David"/>
          <w:sz w:val="24"/>
          <w:szCs w:val="24"/>
          <w:rtl/>
        </w:rPr>
        <w:t>כנסת</w:t>
      </w:r>
      <w:r w:rsidRPr="0007640C">
        <w:rPr>
          <w:rFonts w:ascii="David" w:hAnsi="David" w:cs="David"/>
          <w:sz w:val="24"/>
          <w:szCs w:val="24"/>
        </w:rPr>
        <w:t xml:space="preserve"> </w:t>
      </w:r>
      <w:r w:rsidRPr="0007640C">
        <w:rPr>
          <w:rFonts w:ascii="David" w:hAnsi="David" w:cs="David"/>
          <w:sz w:val="24"/>
          <w:szCs w:val="24"/>
          <w:rtl/>
        </w:rPr>
        <w:t>בבקשה</w:t>
      </w:r>
      <w:r w:rsidRPr="0007640C">
        <w:rPr>
          <w:rFonts w:ascii="David" w:hAnsi="David" w:cs="David"/>
          <w:sz w:val="24"/>
          <w:szCs w:val="24"/>
        </w:rPr>
        <w:t xml:space="preserve"> </w:t>
      </w:r>
      <w:r w:rsidRPr="0007640C">
        <w:rPr>
          <w:rFonts w:ascii="David" w:hAnsi="David" w:cs="David"/>
          <w:sz w:val="24"/>
          <w:szCs w:val="24"/>
          <w:rtl/>
        </w:rPr>
        <w:t>שיפעלו</w:t>
      </w:r>
      <w:r w:rsidRPr="0007640C">
        <w:rPr>
          <w:rFonts w:ascii="David" w:hAnsi="David" w:cs="David"/>
          <w:sz w:val="24"/>
          <w:szCs w:val="24"/>
        </w:rPr>
        <w:t xml:space="preserve"> </w:t>
      </w:r>
      <w:r w:rsidRPr="0007640C">
        <w:rPr>
          <w:rFonts w:ascii="David" w:hAnsi="David" w:cs="David"/>
          <w:sz w:val="24"/>
          <w:szCs w:val="24"/>
          <w:rtl/>
        </w:rPr>
        <w:t>להוסיף</w:t>
      </w:r>
      <w:r w:rsidRPr="0007640C">
        <w:rPr>
          <w:rFonts w:ascii="David" w:hAnsi="David" w:cs="David"/>
          <w:sz w:val="24"/>
          <w:szCs w:val="24"/>
        </w:rPr>
        <w:t xml:space="preserve"> </w:t>
      </w:r>
      <w:r w:rsidRPr="0007640C">
        <w:rPr>
          <w:rFonts w:ascii="David" w:hAnsi="David" w:cs="David"/>
          <w:sz w:val="24"/>
          <w:szCs w:val="24"/>
          <w:rtl/>
        </w:rPr>
        <w:t>על</w:t>
      </w:r>
      <w:r w:rsidRPr="0007640C">
        <w:rPr>
          <w:rFonts w:ascii="David" w:hAnsi="David" w:cs="David"/>
          <w:sz w:val="24"/>
          <w:szCs w:val="24"/>
        </w:rPr>
        <w:t xml:space="preserve"> </w:t>
      </w:r>
      <w:r w:rsidRPr="0007640C">
        <w:rPr>
          <w:rFonts w:ascii="David" w:hAnsi="David" w:cs="David"/>
          <w:sz w:val="24"/>
          <w:szCs w:val="24"/>
          <w:rtl/>
        </w:rPr>
        <w:t>פתקי</w:t>
      </w:r>
      <w:r w:rsidRPr="0007640C">
        <w:rPr>
          <w:rFonts w:ascii="David" w:hAnsi="David" w:cs="David"/>
          <w:sz w:val="24"/>
          <w:szCs w:val="24"/>
        </w:rPr>
        <w:t xml:space="preserve"> </w:t>
      </w:r>
      <w:r w:rsidRPr="0007640C">
        <w:rPr>
          <w:rFonts w:ascii="David" w:hAnsi="David" w:cs="David"/>
          <w:sz w:val="24"/>
          <w:szCs w:val="24"/>
          <w:rtl/>
        </w:rPr>
        <w:t>ההצבעה</w:t>
      </w:r>
      <w:r w:rsidRPr="0007640C">
        <w:rPr>
          <w:rFonts w:ascii="David" w:hAnsi="David" w:cs="David"/>
          <w:sz w:val="24"/>
          <w:szCs w:val="24"/>
        </w:rPr>
        <w:t xml:space="preserve"> </w:t>
      </w:r>
      <w:r w:rsidRPr="0007640C">
        <w:rPr>
          <w:rFonts w:ascii="David" w:hAnsi="David" w:cs="David"/>
          <w:sz w:val="24"/>
          <w:szCs w:val="24"/>
          <w:rtl/>
        </w:rPr>
        <w:t>כיתוב</w:t>
      </w:r>
      <w:r w:rsidRPr="0007640C">
        <w:rPr>
          <w:rFonts w:ascii="David" w:hAnsi="David" w:cs="David"/>
          <w:sz w:val="24"/>
          <w:szCs w:val="24"/>
        </w:rPr>
        <w:t xml:space="preserve"> </w:t>
      </w:r>
      <w:r w:rsidRPr="0007640C">
        <w:rPr>
          <w:rFonts w:ascii="David" w:hAnsi="David" w:cs="David"/>
          <w:sz w:val="24"/>
          <w:szCs w:val="24"/>
          <w:rtl/>
        </w:rPr>
        <w:t>בכתב</w:t>
      </w:r>
      <w:r w:rsidRPr="0007640C">
        <w:rPr>
          <w:rFonts w:ascii="David" w:hAnsi="David" w:cs="David"/>
          <w:sz w:val="24"/>
          <w:szCs w:val="24"/>
        </w:rPr>
        <w:t xml:space="preserve"> </w:t>
      </w:r>
      <w:r w:rsidRPr="0007640C">
        <w:rPr>
          <w:rFonts w:ascii="David" w:hAnsi="David" w:cs="David"/>
          <w:sz w:val="24"/>
          <w:szCs w:val="24"/>
          <w:rtl/>
        </w:rPr>
        <w:t xml:space="preserve">ברייל </w:t>
      </w:r>
      <w:r w:rsidRPr="0007640C">
        <w:rPr>
          <w:rFonts w:ascii="David" w:hAnsi="David" w:cs="David"/>
          <w:sz w:val="24"/>
          <w:szCs w:val="24"/>
        </w:rPr>
        <w:t xml:space="preserve"> )</w:t>
      </w:r>
      <w:r w:rsidRPr="0007640C">
        <w:rPr>
          <w:rFonts w:ascii="David" w:hAnsi="David" w:cs="David"/>
          <w:sz w:val="24"/>
          <w:szCs w:val="24"/>
          <w:rtl/>
        </w:rPr>
        <w:t>כתב</w:t>
      </w:r>
      <w:r w:rsidRPr="0007640C">
        <w:rPr>
          <w:rFonts w:ascii="David" w:hAnsi="David" w:cs="David"/>
          <w:sz w:val="24"/>
          <w:szCs w:val="24"/>
        </w:rPr>
        <w:t xml:space="preserve"> </w:t>
      </w:r>
      <w:r w:rsidRPr="0007640C">
        <w:rPr>
          <w:rFonts w:ascii="David" w:hAnsi="David" w:cs="David"/>
          <w:sz w:val="24"/>
          <w:szCs w:val="24"/>
          <w:rtl/>
        </w:rPr>
        <w:t>שעיוורים</w:t>
      </w:r>
      <w:r w:rsidRPr="0007640C">
        <w:rPr>
          <w:rFonts w:ascii="David" w:hAnsi="David" w:cs="David"/>
          <w:sz w:val="24"/>
          <w:szCs w:val="24"/>
        </w:rPr>
        <w:t xml:space="preserve"> </w:t>
      </w:r>
      <w:r w:rsidRPr="0007640C">
        <w:rPr>
          <w:rFonts w:ascii="David" w:hAnsi="David" w:cs="David"/>
          <w:sz w:val="24"/>
          <w:szCs w:val="24"/>
          <w:rtl/>
        </w:rPr>
        <w:t>יכולים</w:t>
      </w:r>
      <w:r w:rsidRPr="0007640C">
        <w:rPr>
          <w:rFonts w:ascii="David" w:hAnsi="David" w:cs="David"/>
          <w:sz w:val="24"/>
          <w:szCs w:val="24"/>
        </w:rPr>
        <w:t xml:space="preserve"> </w:t>
      </w:r>
      <w:r w:rsidRPr="0007640C">
        <w:rPr>
          <w:rFonts w:ascii="David" w:hAnsi="David" w:cs="David"/>
          <w:sz w:val="24"/>
          <w:szCs w:val="24"/>
          <w:rtl/>
        </w:rPr>
        <w:t>לקרוא</w:t>
      </w:r>
      <w:r w:rsidRPr="0007640C">
        <w:rPr>
          <w:rFonts w:ascii="David" w:hAnsi="David" w:cs="David"/>
          <w:sz w:val="24"/>
          <w:szCs w:val="24"/>
        </w:rPr>
        <w:t>(</w:t>
      </w:r>
      <w:r w:rsidRPr="0007640C">
        <w:rPr>
          <w:rFonts w:ascii="David" w:hAnsi="David" w:cs="David"/>
          <w:sz w:val="24"/>
          <w:szCs w:val="24"/>
          <w:rtl/>
        </w:rPr>
        <w:t xml:space="preserve"> ,</w:t>
      </w:r>
      <w:r w:rsidRPr="0007640C">
        <w:rPr>
          <w:rFonts w:ascii="David" w:hAnsi="David" w:cs="David"/>
          <w:sz w:val="24"/>
          <w:szCs w:val="24"/>
        </w:rPr>
        <w:t xml:space="preserve"> </w:t>
      </w:r>
      <w:r w:rsidRPr="0007640C">
        <w:rPr>
          <w:rFonts w:ascii="David" w:hAnsi="David" w:cs="David"/>
          <w:sz w:val="24"/>
          <w:szCs w:val="24"/>
          <w:rtl/>
        </w:rPr>
        <w:t>כדי</w:t>
      </w:r>
      <w:r w:rsidRPr="0007640C">
        <w:rPr>
          <w:rFonts w:ascii="David" w:hAnsi="David" w:cs="David"/>
          <w:sz w:val="24"/>
          <w:szCs w:val="24"/>
        </w:rPr>
        <w:t xml:space="preserve"> </w:t>
      </w:r>
      <w:r w:rsidRPr="0007640C">
        <w:rPr>
          <w:rFonts w:ascii="David" w:hAnsi="David" w:cs="David"/>
          <w:sz w:val="24"/>
          <w:szCs w:val="24"/>
          <w:rtl/>
        </w:rPr>
        <w:t>שיוכלו</w:t>
      </w:r>
      <w:r w:rsidRPr="0007640C">
        <w:rPr>
          <w:rFonts w:ascii="David" w:hAnsi="David" w:cs="David"/>
          <w:sz w:val="24"/>
          <w:szCs w:val="24"/>
        </w:rPr>
        <w:t xml:space="preserve"> </w:t>
      </w:r>
      <w:r w:rsidRPr="0007640C">
        <w:rPr>
          <w:rFonts w:ascii="David" w:hAnsi="David" w:cs="David"/>
          <w:sz w:val="24"/>
          <w:szCs w:val="24"/>
          <w:rtl/>
        </w:rPr>
        <w:t>לבחור</w:t>
      </w:r>
      <w:r w:rsidRPr="0007640C">
        <w:rPr>
          <w:rFonts w:ascii="David" w:hAnsi="David" w:cs="David"/>
          <w:sz w:val="24"/>
          <w:szCs w:val="24"/>
        </w:rPr>
        <w:t xml:space="preserve"> </w:t>
      </w:r>
      <w:r w:rsidRPr="0007640C">
        <w:rPr>
          <w:rFonts w:ascii="David" w:hAnsi="David" w:cs="David"/>
          <w:sz w:val="24"/>
          <w:szCs w:val="24"/>
          <w:rtl/>
        </w:rPr>
        <w:t>ביחידות</w:t>
      </w:r>
      <w:r w:rsidRPr="0007640C">
        <w:rPr>
          <w:rFonts w:ascii="David" w:hAnsi="David" w:cs="David"/>
          <w:sz w:val="24"/>
          <w:szCs w:val="24"/>
        </w:rPr>
        <w:t xml:space="preserve">, </w:t>
      </w:r>
      <w:r w:rsidRPr="0007640C">
        <w:rPr>
          <w:rFonts w:ascii="David" w:hAnsi="David" w:cs="David"/>
          <w:sz w:val="24"/>
          <w:szCs w:val="24"/>
          <w:rtl/>
        </w:rPr>
        <w:t>בלי</w:t>
      </w:r>
      <w:r w:rsidRPr="0007640C">
        <w:rPr>
          <w:rFonts w:ascii="David" w:hAnsi="David" w:cs="David"/>
          <w:sz w:val="24"/>
          <w:szCs w:val="24"/>
        </w:rPr>
        <w:t xml:space="preserve"> </w:t>
      </w:r>
      <w:r w:rsidRPr="0007640C">
        <w:rPr>
          <w:rFonts w:ascii="David" w:hAnsi="David" w:cs="David"/>
          <w:sz w:val="24"/>
          <w:szCs w:val="24"/>
          <w:rtl/>
        </w:rPr>
        <w:t>מלווה.</w:t>
      </w:r>
    </w:p>
    <w:p w14:paraId="504E0ADC" w14:textId="77777777" w:rsidR="005E7AF1" w:rsidRPr="0007640C" w:rsidRDefault="005E7AF1" w:rsidP="005E7AF1">
      <w:pPr>
        <w:rPr>
          <w:rFonts w:ascii="David" w:hAnsi="David" w:cs="David"/>
          <w:sz w:val="24"/>
          <w:szCs w:val="24"/>
          <w:rtl/>
        </w:rPr>
      </w:pPr>
      <w:r w:rsidRPr="0007640C">
        <w:rPr>
          <w:rFonts w:ascii="David" w:hAnsi="David" w:cs="David"/>
          <w:sz w:val="24"/>
          <w:szCs w:val="24"/>
          <w:rtl/>
        </w:rPr>
        <w:t>ציין</w:t>
      </w:r>
      <w:r w:rsidRPr="0007640C">
        <w:rPr>
          <w:rFonts w:ascii="David" w:hAnsi="David" w:cs="David"/>
          <w:sz w:val="24"/>
          <w:szCs w:val="24"/>
        </w:rPr>
        <w:t xml:space="preserve"> </w:t>
      </w:r>
      <w:r w:rsidRPr="0007640C">
        <w:rPr>
          <w:rFonts w:ascii="David" w:hAnsi="David" w:cs="David"/>
          <w:sz w:val="24"/>
          <w:szCs w:val="24"/>
          <w:rtl/>
        </w:rPr>
        <w:t>והצג</w:t>
      </w:r>
      <w:r w:rsidRPr="0048659D">
        <w:rPr>
          <w:rFonts w:ascii="David" w:hAnsi="David" w:cs="David"/>
          <w:sz w:val="24"/>
          <w:szCs w:val="24"/>
        </w:rPr>
        <w:t xml:space="preserve"> </w:t>
      </w:r>
      <w:r w:rsidRPr="0048659D">
        <w:rPr>
          <w:rFonts w:ascii="David" w:hAnsi="David" w:cs="David"/>
          <w:sz w:val="24"/>
          <w:szCs w:val="24"/>
          <w:rtl/>
        </w:rPr>
        <w:t>את</w:t>
      </w:r>
      <w:r w:rsidRPr="0007640C">
        <w:rPr>
          <w:rFonts w:ascii="David" w:hAnsi="David" w:cs="David"/>
          <w:b/>
          <w:bCs/>
          <w:sz w:val="24"/>
          <w:szCs w:val="24"/>
        </w:rPr>
        <w:t xml:space="preserve"> </w:t>
      </w:r>
      <w:r w:rsidRPr="0007640C">
        <w:rPr>
          <w:rFonts w:ascii="David" w:hAnsi="David" w:cs="David"/>
          <w:b/>
          <w:bCs/>
          <w:sz w:val="24"/>
          <w:szCs w:val="24"/>
          <w:rtl/>
        </w:rPr>
        <w:t>התנאי</w:t>
      </w:r>
      <w:r w:rsidRPr="0007640C">
        <w:rPr>
          <w:rFonts w:ascii="David" w:hAnsi="David" w:cs="David"/>
          <w:b/>
          <w:bCs/>
          <w:sz w:val="24"/>
          <w:szCs w:val="24"/>
        </w:rPr>
        <w:t xml:space="preserve"> </w:t>
      </w:r>
      <w:r w:rsidRPr="0007640C">
        <w:rPr>
          <w:rFonts w:ascii="David" w:hAnsi="David" w:cs="David"/>
          <w:b/>
          <w:bCs/>
          <w:sz w:val="24"/>
          <w:szCs w:val="24"/>
          <w:rtl/>
        </w:rPr>
        <w:t>לבחירות</w:t>
      </w:r>
      <w:r w:rsidRPr="0007640C">
        <w:rPr>
          <w:rFonts w:ascii="David" w:hAnsi="David" w:cs="David"/>
          <w:b/>
          <w:bCs/>
          <w:sz w:val="24"/>
          <w:szCs w:val="24"/>
        </w:rPr>
        <w:t xml:space="preserve"> </w:t>
      </w:r>
      <w:r w:rsidRPr="0007640C">
        <w:rPr>
          <w:rFonts w:ascii="David" w:hAnsi="David" w:cs="David"/>
          <w:sz w:val="24"/>
          <w:szCs w:val="24"/>
          <w:rtl/>
        </w:rPr>
        <w:t>שאינו</w:t>
      </w:r>
      <w:r w:rsidRPr="0007640C">
        <w:rPr>
          <w:rFonts w:ascii="David" w:hAnsi="David" w:cs="David"/>
          <w:sz w:val="24"/>
          <w:szCs w:val="24"/>
        </w:rPr>
        <w:t xml:space="preserve"> </w:t>
      </w:r>
      <w:r w:rsidRPr="0007640C">
        <w:rPr>
          <w:rFonts w:ascii="David" w:hAnsi="David" w:cs="David"/>
          <w:sz w:val="24"/>
          <w:szCs w:val="24"/>
          <w:rtl/>
        </w:rPr>
        <w:t>מתממש</w:t>
      </w:r>
      <w:r w:rsidRPr="0007640C">
        <w:rPr>
          <w:rFonts w:ascii="David" w:hAnsi="David" w:cs="David"/>
          <w:sz w:val="24"/>
          <w:szCs w:val="24"/>
        </w:rPr>
        <w:t xml:space="preserve"> </w:t>
      </w:r>
      <w:r w:rsidRPr="0007640C">
        <w:rPr>
          <w:rFonts w:ascii="David" w:hAnsi="David" w:cs="David"/>
          <w:sz w:val="24"/>
          <w:szCs w:val="24"/>
          <w:rtl/>
        </w:rPr>
        <w:t>כיום</w:t>
      </w:r>
      <w:r w:rsidRPr="0007640C">
        <w:rPr>
          <w:rFonts w:ascii="David" w:hAnsi="David" w:cs="David"/>
          <w:sz w:val="24"/>
          <w:szCs w:val="24"/>
        </w:rPr>
        <w:t xml:space="preserve"> </w:t>
      </w:r>
      <w:r w:rsidRPr="0007640C">
        <w:rPr>
          <w:rFonts w:ascii="David" w:hAnsi="David" w:cs="David"/>
          <w:sz w:val="24"/>
          <w:szCs w:val="24"/>
          <w:rtl/>
        </w:rPr>
        <w:t>בנוגע</w:t>
      </w:r>
      <w:r w:rsidRPr="0007640C">
        <w:rPr>
          <w:rFonts w:ascii="David" w:hAnsi="David" w:cs="David"/>
          <w:sz w:val="24"/>
          <w:szCs w:val="24"/>
        </w:rPr>
        <w:t xml:space="preserve"> </w:t>
      </w:r>
      <w:r w:rsidRPr="0007640C">
        <w:rPr>
          <w:rFonts w:ascii="David" w:hAnsi="David" w:cs="David"/>
          <w:sz w:val="24"/>
          <w:szCs w:val="24"/>
          <w:rtl/>
        </w:rPr>
        <w:t>לעיוורים</w:t>
      </w:r>
      <w:r w:rsidRPr="0007640C">
        <w:rPr>
          <w:rFonts w:ascii="David" w:hAnsi="David" w:cs="David"/>
          <w:sz w:val="24"/>
          <w:szCs w:val="24"/>
        </w:rPr>
        <w:t xml:space="preserve"> </w:t>
      </w:r>
      <w:r w:rsidRPr="0007640C">
        <w:rPr>
          <w:rFonts w:ascii="David" w:hAnsi="David" w:cs="David"/>
          <w:sz w:val="24"/>
          <w:szCs w:val="24"/>
          <w:rtl/>
        </w:rPr>
        <w:t>ולקויי</w:t>
      </w:r>
      <w:r w:rsidRPr="0007640C">
        <w:rPr>
          <w:rFonts w:ascii="David" w:hAnsi="David" w:cs="David"/>
          <w:sz w:val="24"/>
          <w:szCs w:val="24"/>
        </w:rPr>
        <w:t xml:space="preserve"> </w:t>
      </w:r>
      <w:r w:rsidRPr="0007640C">
        <w:rPr>
          <w:rFonts w:ascii="David" w:hAnsi="David" w:cs="David"/>
          <w:sz w:val="24"/>
          <w:szCs w:val="24"/>
          <w:rtl/>
        </w:rPr>
        <w:t>הראייה. הסבר</w:t>
      </w:r>
      <w:r w:rsidRPr="0007640C">
        <w:rPr>
          <w:rFonts w:ascii="David" w:hAnsi="David" w:cs="David"/>
          <w:sz w:val="24"/>
          <w:szCs w:val="24"/>
        </w:rPr>
        <w:t xml:space="preserve"> </w:t>
      </w:r>
      <w:r w:rsidRPr="0007640C">
        <w:rPr>
          <w:rFonts w:ascii="David" w:hAnsi="David" w:cs="David"/>
          <w:sz w:val="24"/>
          <w:szCs w:val="24"/>
          <w:rtl/>
        </w:rPr>
        <w:t>כיצד</w:t>
      </w:r>
      <w:r w:rsidRPr="0007640C">
        <w:rPr>
          <w:rFonts w:ascii="David" w:hAnsi="David" w:cs="David"/>
          <w:sz w:val="24"/>
          <w:szCs w:val="24"/>
        </w:rPr>
        <w:t xml:space="preserve"> </w:t>
      </w:r>
      <w:r w:rsidRPr="0007640C">
        <w:rPr>
          <w:rFonts w:ascii="David" w:hAnsi="David" w:cs="David"/>
          <w:sz w:val="24"/>
          <w:szCs w:val="24"/>
          <w:rtl/>
        </w:rPr>
        <w:t>תנאי</w:t>
      </w:r>
      <w:r w:rsidRPr="0007640C">
        <w:rPr>
          <w:rFonts w:ascii="David" w:hAnsi="David" w:cs="David"/>
          <w:sz w:val="24"/>
          <w:szCs w:val="24"/>
        </w:rPr>
        <w:t xml:space="preserve"> </w:t>
      </w:r>
      <w:r w:rsidRPr="0007640C">
        <w:rPr>
          <w:rFonts w:ascii="David" w:hAnsi="David" w:cs="David"/>
          <w:sz w:val="24"/>
          <w:szCs w:val="24"/>
          <w:rtl/>
        </w:rPr>
        <w:t>זה</w:t>
      </w:r>
      <w:r w:rsidRPr="0007640C">
        <w:rPr>
          <w:rFonts w:ascii="David" w:hAnsi="David" w:cs="David"/>
          <w:sz w:val="24"/>
          <w:szCs w:val="24"/>
        </w:rPr>
        <w:t xml:space="preserve"> </w:t>
      </w:r>
      <w:r w:rsidRPr="0007640C">
        <w:rPr>
          <w:rFonts w:ascii="David" w:hAnsi="David" w:cs="David"/>
          <w:sz w:val="24"/>
          <w:szCs w:val="24"/>
          <w:rtl/>
        </w:rPr>
        <w:t>בא</w:t>
      </w:r>
      <w:r w:rsidRPr="0007640C">
        <w:rPr>
          <w:rFonts w:ascii="David" w:hAnsi="David" w:cs="David"/>
          <w:sz w:val="24"/>
          <w:szCs w:val="24"/>
        </w:rPr>
        <w:t xml:space="preserve"> </w:t>
      </w:r>
      <w:r w:rsidRPr="0007640C">
        <w:rPr>
          <w:rFonts w:ascii="David" w:hAnsi="David" w:cs="David"/>
          <w:sz w:val="24"/>
          <w:szCs w:val="24"/>
          <w:rtl/>
        </w:rPr>
        <w:t>לידי</w:t>
      </w:r>
      <w:r w:rsidRPr="0007640C">
        <w:rPr>
          <w:rFonts w:ascii="David" w:hAnsi="David" w:cs="David"/>
          <w:sz w:val="24"/>
          <w:szCs w:val="24"/>
        </w:rPr>
        <w:t xml:space="preserve"> </w:t>
      </w:r>
      <w:r w:rsidRPr="0007640C">
        <w:rPr>
          <w:rFonts w:ascii="David" w:hAnsi="David" w:cs="David"/>
          <w:sz w:val="24"/>
          <w:szCs w:val="24"/>
          <w:rtl/>
        </w:rPr>
        <w:t>ביטוי</w:t>
      </w:r>
      <w:r w:rsidRPr="0007640C">
        <w:rPr>
          <w:rFonts w:ascii="David" w:hAnsi="David" w:cs="David"/>
          <w:sz w:val="24"/>
          <w:szCs w:val="24"/>
        </w:rPr>
        <w:t xml:space="preserve"> </w:t>
      </w:r>
      <w:r w:rsidRPr="0007640C">
        <w:rPr>
          <w:rFonts w:ascii="David" w:hAnsi="David" w:cs="David"/>
          <w:sz w:val="24"/>
          <w:szCs w:val="24"/>
          <w:rtl/>
        </w:rPr>
        <w:t>בקטע</w:t>
      </w:r>
      <w:r w:rsidRPr="0007640C">
        <w:rPr>
          <w:rFonts w:ascii="David" w:hAnsi="David" w:cs="David"/>
          <w:sz w:val="24"/>
          <w:szCs w:val="24"/>
        </w:rPr>
        <w:t>.</w:t>
      </w:r>
      <w:r w:rsidRPr="0007640C">
        <w:rPr>
          <w:rFonts w:ascii="David" w:hAnsi="David" w:cs="David"/>
          <w:sz w:val="24"/>
          <w:szCs w:val="24"/>
          <w:rtl/>
        </w:rPr>
        <w:t xml:space="preserve">   </w:t>
      </w:r>
    </w:p>
    <w:p w14:paraId="29EC9768" w14:textId="42499FDF" w:rsidR="005E7AF1" w:rsidRPr="0007640C" w:rsidRDefault="005E7AF1" w:rsidP="009F5A9F">
      <w:pPr>
        <w:rPr>
          <w:rFonts w:ascii="David" w:hAnsi="David" w:cs="David"/>
          <w:b/>
          <w:bCs/>
          <w:sz w:val="24"/>
          <w:szCs w:val="24"/>
          <w:u w:val="single"/>
          <w:rtl/>
        </w:rPr>
      </w:pPr>
      <w:r w:rsidRPr="0007640C">
        <w:rPr>
          <w:rFonts w:ascii="David" w:hAnsi="David" w:cs="David"/>
          <w:b/>
          <w:bCs/>
          <w:sz w:val="24"/>
          <w:szCs w:val="24"/>
          <w:rtl/>
        </w:rPr>
        <w:t xml:space="preserve"> </w:t>
      </w:r>
      <w:r w:rsidRPr="0007640C">
        <w:rPr>
          <w:rFonts w:ascii="David" w:hAnsi="David" w:cs="David"/>
          <w:sz w:val="24"/>
          <w:szCs w:val="24"/>
          <w:rtl/>
        </w:rPr>
        <w:t xml:space="preserve">    </w:t>
      </w:r>
    </w:p>
    <w:p w14:paraId="451A5AEC" w14:textId="77777777" w:rsidR="0007640C" w:rsidRDefault="0007640C" w:rsidP="00192FBC">
      <w:pPr>
        <w:rPr>
          <w:rFonts w:ascii="David" w:hAnsi="David" w:cs="David"/>
          <w:sz w:val="24"/>
          <w:szCs w:val="24"/>
          <w:u w:val="single"/>
          <w:rtl/>
        </w:rPr>
      </w:pPr>
    </w:p>
    <w:p w14:paraId="2CE23535" w14:textId="77777777" w:rsidR="0007640C" w:rsidRDefault="0007640C" w:rsidP="00192FBC">
      <w:pPr>
        <w:rPr>
          <w:rFonts w:ascii="David" w:hAnsi="David" w:cs="David"/>
          <w:sz w:val="24"/>
          <w:szCs w:val="24"/>
          <w:u w:val="single"/>
          <w:rtl/>
        </w:rPr>
      </w:pPr>
    </w:p>
    <w:p w14:paraId="5165C76D" w14:textId="77777777" w:rsidR="0007640C" w:rsidRDefault="0007640C" w:rsidP="00192FBC">
      <w:pPr>
        <w:rPr>
          <w:rFonts w:ascii="David" w:hAnsi="David" w:cs="David"/>
          <w:sz w:val="24"/>
          <w:szCs w:val="24"/>
          <w:u w:val="single"/>
          <w:rtl/>
        </w:rPr>
      </w:pPr>
    </w:p>
    <w:p w14:paraId="4BDFE1E5" w14:textId="77777777" w:rsidR="0007640C" w:rsidRDefault="0007640C" w:rsidP="00192FBC">
      <w:pPr>
        <w:rPr>
          <w:rFonts w:ascii="David" w:hAnsi="David" w:cs="David"/>
          <w:sz w:val="24"/>
          <w:szCs w:val="24"/>
          <w:u w:val="single"/>
          <w:rtl/>
        </w:rPr>
      </w:pPr>
    </w:p>
    <w:p w14:paraId="54FBCE1F" w14:textId="3464F47A" w:rsidR="00192FBC" w:rsidRPr="0007640C" w:rsidRDefault="0007640C" w:rsidP="00192FBC">
      <w:pPr>
        <w:rPr>
          <w:rFonts w:ascii="David" w:hAnsi="David" w:cs="David"/>
          <w:b/>
          <w:bCs/>
          <w:sz w:val="24"/>
          <w:szCs w:val="24"/>
          <w:u w:val="single"/>
          <w:rtl/>
        </w:rPr>
      </w:pPr>
      <w:r>
        <w:rPr>
          <w:rFonts w:ascii="David" w:hAnsi="David" w:cs="David" w:hint="cs"/>
          <w:sz w:val="24"/>
          <w:szCs w:val="24"/>
          <w:rtl/>
        </w:rPr>
        <w:t>5</w:t>
      </w:r>
      <w:r w:rsidR="00192FBC" w:rsidRPr="0007640C">
        <w:rPr>
          <w:rFonts w:ascii="David" w:hAnsi="David" w:cs="David"/>
          <w:sz w:val="24"/>
          <w:szCs w:val="24"/>
          <w:rtl/>
        </w:rPr>
        <w:t>.מ</w:t>
      </w:r>
      <w:r w:rsidR="005E7AF1" w:rsidRPr="0007640C">
        <w:rPr>
          <w:rFonts w:ascii="David" w:hAnsi="David" w:cs="David"/>
          <w:sz w:val="24"/>
          <w:szCs w:val="24"/>
          <w:rtl/>
        </w:rPr>
        <w:t>נהל כספים במוסד ממשלתי נחקר בחשד שלא נהג כראוי בתקציב שקיבל. המנהל טען שהוא לא לקח שקל אחד לכיסו. לדבריו, אמנם הוא קיבל תקציב מהמדינה בכדי לתת שירות מסוים לאזרחים, אך הוא החליט שהשירות הזה חשוב פחות משירות אחר שהוא רגיל לתת לאזרחים שבתחום אחריותו ולכן העביר את הכסף, ללא אישור</w:t>
      </w:r>
      <w:r w:rsidR="005E7AF1" w:rsidRPr="0007640C">
        <w:rPr>
          <w:rFonts w:ascii="David" w:hAnsi="David" w:cs="David"/>
          <w:sz w:val="24"/>
          <w:szCs w:val="24"/>
        </w:rPr>
        <w:t xml:space="preserve">, </w:t>
      </w:r>
      <w:r w:rsidR="005E7AF1" w:rsidRPr="0007640C">
        <w:rPr>
          <w:rFonts w:ascii="David" w:hAnsi="David" w:cs="David"/>
          <w:sz w:val="24"/>
          <w:szCs w:val="24"/>
          <w:rtl/>
        </w:rPr>
        <w:t>לטובת שירות אחר</w:t>
      </w:r>
      <w:r w:rsidR="005E7AF1" w:rsidRPr="0007640C">
        <w:rPr>
          <w:rFonts w:ascii="David" w:hAnsi="David" w:cs="David"/>
          <w:sz w:val="24"/>
          <w:szCs w:val="24"/>
        </w:rPr>
        <w:t xml:space="preserve">. </w:t>
      </w:r>
    </w:p>
    <w:p w14:paraId="05ECA384" w14:textId="77777777" w:rsidR="00192FBC" w:rsidRPr="0007640C" w:rsidRDefault="005E7AF1" w:rsidP="00192FBC">
      <w:pPr>
        <w:rPr>
          <w:rFonts w:ascii="David" w:hAnsi="David" w:cs="David"/>
          <w:b/>
          <w:bCs/>
          <w:sz w:val="24"/>
          <w:szCs w:val="24"/>
          <w:u w:val="single"/>
          <w:rtl/>
        </w:rPr>
      </w:pPr>
      <w:r w:rsidRPr="0007640C">
        <w:rPr>
          <w:rFonts w:ascii="David" w:hAnsi="David" w:cs="David"/>
          <w:sz w:val="24"/>
          <w:szCs w:val="24"/>
        </w:rPr>
        <w:t xml:space="preserve"> </w:t>
      </w:r>
      <w:r w:rsidRPr="0007640C">
        <w:rPr>
          <w:rFonts w:ascii="David" w:hAnsi="David" w:cs="David"/>
          <w:sz w:val="24"/>
          <w:szCs w:val="24"/>
          <w:rtl/>
        </w:rPr>
        <w:t xml:space="preserve">ציין והצג את </w:t>
      </w:r>
      <w:r w:rsidRPr="0007640C">
        <w:rPr>
          <w:rFonts w:ascii="David" w:hAnsi="David" w:cs="David"/>
          <w:b/>
          <w:bCs/>
          <w:sz w:val="24"/>
          <w:szCs w:val="24"/>
          <w:rtl/>
        </w:rPr>
        <w:t>סוג העבריינות</w:t>
      </w:r>
      <w:r w:rsidRPr="0007640C">
        <w:rPr>
          <w:rFonts w:ascii="David" w:hAnsi="David" w:cs="David"/>
          <w:sz w:val="24"/>
          <w:szCs w:val="24"/>
          <w:rtl/>
        </w:rPr>
        <w:t xml:space="preserve"> של המנהל. הסבר כיצד </w:t>
      </w:r>
      <w:r w:rsidRPr="0007640C">
        <w:rPr>
          <w:rFonts w:ascii="David" w:hAnsi="David" w:cs="David"/>
          <w:b/>
          <w:bCs/>
          <w:sz w:val="24"/>
          <w:szCs w:val="24"/>
          <w:rtl/>
        </w:rPr>
        <w:t>סוג עבריינות</w:t>
      </w:r>
      <w:r w:rsidRPr="0007640C">
        <w:rPr>
          <w:rFonts w:ascii="David" w:hAnsi="David" w:cs="David"/>
          <w:sz w:val="24"/>
          <w:szCs w:val="24"/>
          <w:rtl/>
        </w:rPr>
        <w:t xml:space="preserve"> זה בא לידי ביטוי בדבריו</w:t>
      </w:r>
      <w:r w:rsidRPr="0007640C">
        <w:rPr>
          <w:rFonts w:ascii="David" w:hAnsi="David" w:cs="David"/>
          <w:sz w:val="24"/>
          <w:szCs w:val="24"/>
        </w:rPr>
        <w:t>.</w:t>
      </w:r>
      <w:r w:rsidRPr="0007640C">
        <w:rPr>
          <w:rFonts w:ascii="David" w:hAnsi="David" w:cs="David"/>
          <w:b/>
          <w:bCs/>
          <w:sz w:val="24"/>
          <w:szCs w:val="24"/>
          <w:u w:val="single"/>
          <w:rtl/>
        </w:rPr>
        <w:t xml:space="preserve"> </w:t>
      </w:r>
    </w:p>
    <w:p w14:paraId="00D69B8D" w14:textId="3B45F59F" w:rsidR="005E7AF1" w:rsidRPr="0007640C" w:rsidRDefault="005E7AF1" w:rsidP="00192FBC">
      <w:pPr>
        <w:rPr>
          <w:rFonts w:ascii="David" w:hAnsi="David" w:cs="David"/>
          <w:b/>
          <w:bCs/>
          <w:sz w:val="24"/>
          <w:szCs w:val="24"/>
          <w:u w:val="single"/>
          <w:rtl/>
        </w:rPr>
      </w:pPr>
      <w:r w:rsidRPr="0007640C">
        <w:rPr>
          <w:rFonts w:ascii="David" w:hAnsi="David" w:cs="David"/>
          <w:b/>
          <w:bCs/>
          <w:sz w:val="24"/>
          <w:szCs w:val="24"/>
          <w:u w:val="single"/>
          <w:rtl/>
        </w:rPr>
        <w:t xml:space="preserve">       </w:t>
      </w:r>
    </w:p>
    <w:p w14:paraId="4BAAFCF9" w14:textId="0160E5C1" w:rsidR="00192FBC" w:rsidRPr="0007640C" w:rsidRDefault="005E7AF1" w:rsidP="00192FBC">
      <w:pPr>
        <w:rPr>
          <w:rFonts w:ascii="David" w:hAnsi="David" w:cs="David"/>
          <w:sz w:val="24"/>
          <w:szCs w:val="24"/>
          <w:u w:val="single"/>
          <w:rtl/>
        </w:rPr>
      </w:pPr>
      <w:r w:rsidRPr="0007640C">
        <w:rPr>
          <w:rFonts w:ascii="David" w:hAnsi="David" w:cs="David"/>
          <w:sz w:val="24"/>
          <w:szCs w:val="24"/>
        </w:rPr>
        <w:t>.</w:t>
      </w:r>
      <w:r w:rsidR="0007640C">
        <w:rPr>
          <w:rFonts w:ascii="David" w:hAnsi="David" w:cs="David" w:hint="cs"/>
          <w:sz w:val="24"/>
          <w:szCs w:val="24"/>
          <w:rtl/>
        </w:rPr>
        <w:t>6.</w:t>
      </w:r>
      <w:r w:rsidR="00192FBC" w:rsidRPr="0007640C">
        <w:rPr>
          <w:rFonts w:ascii="David" w:hAnsi="David" w:cs="David"/>
          <w:sz w:val="24"/>
          <w:szCs w:val="24"/>
          <w:rtl/>
        </w:rPr>
        <w:t xml:space="preserve"> במהלך משחק כדורגל של נבחרת ישראל, התפרץ אחד האוהדים בריצה למגרש כדי להצטלם עם שחקן הנערץ עליו ולפרסם את התמונה. המשטרה עצרה את האוהד, והודיעה כי תמליץ להעמיד אותו לדין על שיבוש מהלך המשחק וסיכון חיי השחקנים</w:t>
      </w:r>
    </w:p>
    <w:p w14:paraId="79B7B612" w14:textId="77777777" w:rsidR="00192FBC" w:rsidRPr="0007640C" w:rsidRDefault="00192FBC" w:rsidP="00192FBC">
      <w:pPr>
        <w:rPr>
          <w:rFonts w:ascii="David" w:hAnsi="David" w:cs="David"/>
          <w:sz w:val="24"/>
          <w:szCs w:val="24"/>
          <w:rtl/>
        </w:rPr>
      </w:pPr>
      <w:r w:rsidRPr="0007640C">
        <w:rPr>
          <w:rFonts w:ascii="David" w:hAnsi="David" w:cs="David"/>
          <w:sz w:val="24"/>
          <w:szCs w:val="24"/>
        </w:rPr>
        <w:t xml:space="preserve"> </w:t>
      </w:r>
      <w:r w:rsidRPr="0007640C">
        <w:rPr>
          <w:rFonts w:ascii="David" w:hAnsi="David" w:cs="David"/>
          <w:sz w:val="24"/>
          <w:szCs w:val="24"/>
          <w:rtl/>
        </w:rPr>
        <w:t>ציין והצג</w:t>
      </w:r>
      <w:r w:rsidRPr="0007640C">
        <w:rPr>
          <w:rFonts w:ascii="David" w:hAnsi="David" w:cs="David"/>
          <w:sz w:val="24"/>
          <w:szCs w:val="24"/>
          <w:u w:val="single"/>
          <w:rtl/>
        </w:rPr>
        <w:t xml:space="preserve"> </w:t>
      </w:r>
      <w:r w:rsidRPr="0007640C">
        <w:rPr>
          <w:rFonts w:ascii="David" w:hAnsi="David" w:cs="David"/>
          <w:sz w:val="24"/>
          <w:szCs w:val="24"/>
          <w:rtl/>
        </w:rPr>
        <w:t xml:space="preserve">את </w:t>
      </w:r>
      <w:r w:rsidRPr="0007640C">
        <w:rPr>
          <w:rFonts w:ascii="David" w:hAnsi="David" w:cs="David"/>
          <w:b/>
          <w:bCs/>
          <w:sz w:val="24"/>
          <w:szCs w:val="24"/>
          <w:rtl/>
        </w:rPr>
        <w:t>סוג העבריינות</w:t>
      </w:r>
      <w:r w:rsidRPr="0007640C">
        <w:rPr>
          <w:rFonts w:ascii="David" w:hAnsi="David" w:cs="David"/>
          <w:sz w:val="24"/>
          <w:szCs w:val="24"/>
          <w:rtl/>
        </w:rPr>
        <w:t xml:space="preserve"> שבא לידי ביטוי במעשה האוהד. הסבר כיצד סוג עבריינות זו בא לידי ביטוי בקטע</w:t>
      </w:r>
      <w:r w:rsidRPr="0007640C">
        <w:rPr>
          <w:rFonts w:ascii="David" w:hAnsi="David" w:cs="David"/>
          <w:sz w:val="24"/>
          <w:szCs w:val="24"/>
        </w:rPr>
        <w:t>.</w:t>
      </w:r>
    </w:p>
    <w:p w14:paraId="17D0CAAD" w14:textId="77777777" w:rsidR="00192FBC" w:rsidRPr="0007640C" w:rsidRDefault="00192FBC" w:rsidP="00192FBC">
      <w:pPr>
        <w:rPr>
          <w:rFonts w:ascii="David" w:hAnsi="David" w:cs="David"/>
          <w:sz w:val="24"/>
          <w:szCs w:val="24"/>
          <w:rtl/>
        </w:rPr>
      </w:pPr>
      <w:r w:rsidRPr="0007640C">
        <w:rPr>
          <w:rFonts w:ascii="David" w:hAnsi="David" w:cs="David"/>
          <w:sz w:val="24"/>
          <w:szCs w:val="24"/>
          <w:rtl/>
        </w:rPr>
        <w:t xml:space="preserve"> </w:t>
      </w:r>
    </w:p>
    <w:p w14:paraId="3FFC0552" w14:textId="2117D5FC" w:rsidR="00192FBC" w:rsidRPr="0007640C" w:rsidRDefault="0007640C" w:rsidP="00192FBC">
      <w:pPr>
        <w:rPr>
          <w:rFonts w:ascii="David" w:hAnsi="David" w:cs="David"/>
          <w:sz w:val="24"/>
          <w:szCs w:val="24"/>
          <w:rtl/>
        </w:rPr>
      </w:pPr>
      <w:r>
        <w:rPr>
          <w:rFonts w:ascii="David" w:hAnsi="David" w:cs="David" w:hint="cs"/>
          <w:sz w:val="24"/>
          <w:szCs w:val="24"/>
          <w:rtl/>
        </w:rPr>
        <w:t>7</w:t>
      </w:r>
      <w:r w:rsidR="00192FBC" w:rsidRPr="0007640C">
        <w:rPr>
          <w:rFonts w:ascii="David" w:hAnsi="David" w:cs="David"/>
          <w:sz w:val="24"/>
          <w:szCs w:val="24"/>
          <w:rtl/>
        </w:rPr>
        <w:t xml:space="preserve">. </w:t>
      </w:r>
      <w:bookmarkStart w:id="1" w:name="_Hlk182679859"/>
      <w:r w:rsidR="00192FBC" w:rsidRPr="0007640C">
        <w:rPr>
          <w:rFonts w:ascii="David" w:hAnsi="David" w:cs="David"/>
          <w:sz w:val="24"/>
          <w:szCs w:val="24"/>
          <w:rtl/>
        </w:rPr>
        <w:t>מועצת עירייה מסוימת אישרה תקציב לבנית מתקני ספורט בעיר. כעבור שנה נחקר ראש העיר על ידי המשטרה בחשד שהעביר כסף מתקציב זה שלא כדין לעמותה חברתית שבראשה עמד. בחקירתו במשטרה הדגיש האיש שלא לקח את הכסף לעצמו אלא העביר אותו לעמותה זו, שמטרתה לסייע לקשישים ולחלק מזון ובגדים לנזקקים. לדבריו הוא עשה זאת כדי שהעמותה תוכל להמשיך לפעול לרווחת הקשישים הנזקקים.</w:t>
      </w:r>
    </w:p>
    <w:p w14:paraId="71A44BC3" w14:textId="0E0A346A" w:rsidR="005E7AF1" w:rsidRDefault="00192FBC" w:rsidP="009F5A9F">
      <w:pPr>
        <w:rPr>
          <w:rFonts w:ascii="David" w:hAnsi="David" w:cs="David"/>
          <w:sz w:val="24"/>
          <w:szCs w:val="24"/>
          <w:rtl/>
        </w:rPr>
      </w:pPr>
      <w:r w:rsidRPr="0007640C">
        <w:rPr>
          <w:rFonts w:ascii="David" w:hAnsi="David" w:cs="David"/>
          <w:sz w:val="24"/>
          <w:szCs w:val="24"/>
          <w:rtl/>
        </w:rPr>
        <w:t xml:space="preserve">ציין והצג את </w:t>
      </w:r>
      <w:r w:rsidRPr="0007640C">
        <w:rPr>
          <w:rFonts w:ascii="David" w:hAnsi="David" w:cs="David"/>
          <w:b/>
          <w:bCs/>
          <w:sz w:val="24"/>
          <w:szCs w:val="24"/>
          <w:rtl/>
        </w:rPr>
        <w:t>סוג העבריינות</w:t>
      </w:r>
      <w:r w:rsidRPr="0007640C">
        <w:rPr>
          <w:rFonts w:ascii="David" w:hAnsi="David" w:cs="David"/>
          <w:sz w:val="24"/>
          <w:szCs w:val="24"/>
          <w:rtl/>
        </w:rPr>
        <w:t xml:space="preserve"> שראש העיריה נחשד בה. הסבר כיצד סוג העבריינות שציינת בא לידי ביטוי בקטע</w:t>
      </w:r>
      <w:r w:rsidRPr="0007640C">
        <w:rPr>
          <w:rFonts w:ascii="David" w:hAnsi="David" w:cs="David"/>
          <w:sz w:val="24"/>
          <w:szCs w:val="24"/>
        </w:rPr>
        <w:t>.</w:t>
      </w:r>
      <w:bookmarkEnd w:id="1"/>
      <w:r w:rsidR="005E7AF1" w:rsidRPr="0007640C">
        <w:rPr>
          <w:rFonts w:ascii="David" w:hAnsi="David" w:cs="David"/>
          <w:b/>
          <w:bCs/>
          <w:sz w:val="24"/>
          <w:szCs w:val="24"/>
          <w:u w:val="single"/>
          <w:rtl/>
        </w:rPr>
        <w:t xml:space="preserve">     </w:t>
      </w:r>
    </w:p>
    <w:p w14:paraId="7E06362B" w14:textId="77777777" w:rsidR="0007640C" w:rsidRPr="0007640C" w:rsidRDefault="0007640C" w:rsidP="009F5A9F">
      <w:pPr>
        <w:rPr>
          <w:rFonts w:ascii="David" w:hAnsi="David" w:cs="David"/>
          <w:sz w:val="24"/>
          <w:szCs w:val="24"/>
          <w:rtl/>
        </w:rPr>
      </w:pPr>
    </w:p>
    <w:p w14:paraId="1B4BB5B2" w14:textId="0A0D5785" w:rsidR="00CF30F8" w:rsidRPr="0007640C" w:rsidRDefault="0007640C" w:rsidP="0007640C">
      <w:pPr>
        <w:rPr>
          <w:rFonts w:ascii="David" w:hAnsi="David" w:cs="David"/>
          <w:sz w:val="24"/>
          <w:szCs w:val="24"/>
          <w:rtl/>
        </w:rPr>
      </w:pPr>
      <w:bookmarkStart w:id="2" w:name="_Hlk206347820"/>
      <w:r>
        <w:rPr>
          <w:rFonts w:ascii="David" w:hAnsi="David" w:cs="David" w:hint="cs"/>
          <w:sz w:val="24"/>
          <w:szCs w:val="24"/>
          <w:rtl/>
        </w:rPr>
        <w:t>8.</w:t>
      </w:r>
      <w:bookmarkEnd w:id="2"/>
      <w:r w:rsidR="00CF30F8" w:rsidRPr="0007640C">
        <w:rPr>
          <w:rFonts w:ascii="David" w:hAnsi="David" w:cs="David"/>
          <w:sz w:val="24"/>
          <w:szCs w:val="24"/>
          <w:rtl/>
        </w:rPr>
        <w:t xml:space="preserve"> </w:t>
      </w:r>
      <w:bookmarkStart w:id="3" w:name="_Hlk206347918"/>
      <w:r w:rsidR="00CF30F8" w:rsidRPr="0007640C">
        <w:rPr>
          <w:rFonts w:ascii="David" w:eastAsia="Times New Roman" w:hAnsi="David" w:cs="David"/>
          <w:sz w:val="24"/>
          <w:szCs w:val="24"/>
          <w:rtl/>
        </w:rPr>
        <w:t>בעיר במדינת אלסקה החליטה  העירייה לפנות אזרחים חסרי בית המתגוררים במחנות על קרקע ציבורית , משום שהתברר כי השהייה במחנות האלה מסוכנות  להם. העירייה החליטה לפנות אזרחים אלה למקלטים , שם היו מוגנים מפגעי טבע וממעשי אלימות כלפיהם.</w:t>
      </w:r>
    </w:p>
    <w:p w14:paraId="428627CF" w14:textId="77777777" w:rsidR="00CF30F8" w:rsidRPr="0007640C" w:rsidRDefault="00CF30F8" w:rsidP="00CF30F8">
      <w:pPr>
        <w:rPr>
          <w:rFonts w:ascii="David" w:eastAsia="Times New Roman" w:hAnsi="David" w:cs="David"/>
          <w:sz w:val="24"/>
          <w:szCs w:val="24"/>
          <w:rtl/>
        </w:rPr>
      </w:pPr>
      <w:r w:rsidRPr="0007640C">
        <w:rPr>
          <w:rFonts w:ascii="David" w:eastAsia="Times New Roman" w:hAnsi="David" w:cs="David"/>
          <w:sz w:val="24"/>
          <w:szCs w:val="24"/>
          <w:rtl/>
        </w:rPr>
        <w:t>באחד הפינויים הוחרמו חפציו של אזרח חסר בית שלא נכח בשעת הפינוי , והוא עתר לבית המשפט העליון במדינה . בעתירתו ביקש מבית המשפט שיורה להחזיר לו את חפציו בטענה שבין החפצים שהוחרמו יש מדליות שקיבל בעבור שירותו בצבא , והן חשובות לו מאוד.</w:t>
      </w:r>
    </w:p>
    <w:p w14:paraId="2FB2083E" w14:textId="77777777" w:rsidR="00CF30F8" w:rsidRPr="0007640C" w:rsidRDefault="00CF30F8" w:rsidP="00CF30F8">
      <w:pPr>
        <w:rPr>
          <w:rFonts w:ascii="David" w:eastAsia="Times New Roman" w:hAnsi="David" w:cs="David"/>
          <w:sz w:val="24"/>
          <w:szCs w:val="24"/>
          <w:rtl/>
        </w:rPr>
      </w:pPr>
      <w:r w:rsidRPr="0007640C">
        <w:rPr>
          <w:rFonts w:ascii="David" w:eastAsia="Times New Roman" w:hAnsi="David" w:cs="David"/>
          <w:sz w:val="24"/>
          <w:szCs w:val="24"/>
          <w:rtl/>
        </w:rPr>
        <w:t>בית המשפט קיבל את העתירה והוציא צו המחייב את העירייה להחזיר לו את חפציו.</w:t>
      </w:r>
    </w:p>
    <w:bookmarkEnd w:id="3"/>
    <w:p w14:paraId="5BF2F668" w14:textId="77777777" w:rsidR="00CF30F8" w:rsidRPr="0007640C" w:rsidRDefault="00CF30F8" w:rsidP="00CF30F8">
      <w:pPr>
        <w:rPr>
          <w:rFonts w:ascii="David" w:hAnsi="David" w:cs="David"/>
          <w:sz w:val="24"/>
          <w:szCs w:val="24"/>
          <w:rtl/>
        </w:rPr>
      </w:pPr>
      <w:r w:rsidRPr="0007640C">
        <w:rPr>
          <w:rFonts w:ascii="David" w:eastAsia="Times New Roman" w:hAnsi="David" w:cs="David"/>
          <w:sz w:val="24"/>
          <w:szCs w:val="24"/>
          <w:rtl/>
        </w:rPr>
        <w:t xml:space="preserve">ציין והצג את </w:t>
      </w:r>
      <w:r w:rsidRPr="0007640C">
        <w:rPr>
          <w:rFonts w:ascii="David" w:eastAsia="Times New Roman" w:hAnsi="David" w:cs="David"/>
          <w:b/>
          <w:bCs/>
          <w:sz w:val="24"/>
          <w:szCs w:val="24"/>
          <w:rtl/>
        </w:rPr>
        <w:t>סוג מנגנון הפיקוח והביקורת</w:t>
      </w:r>
      <w:r w:rsidRPr="0007640C">
        <w:rPr>
          <w:rFonts w:ascii="David" w:eastAsia="Times New Roman" w:hAnsi="David" w:cs="David"/>
          <w:sz w:val="24"/>
          <w:szCs w:val="24"/>
          <w:rtl/>
        </w:rPr>
        <w:t xml:space="preserve">  (מוסדי / לא מוסדי) שאליו בחר האזרח חסר הבית לפנות. הסבר כיצד מנגנון פיקוח וביקורת זה בא לידי ביטוי בקטע.    </w:t>
      </w:r>
    </w:p>
    <w:p w14:paraId="12E3E35A" w14:textId="77777777" w:rsidR="00CF30F8" w:rsidRDefault="00CF30F8" w:rsidP="00CF30F8">
      <w:pPr>
        <w:rPr>
          <w:rFonts w:ascii="David" w:hAnsi="David" w:cs="David"/>
          <w:sz w:val="24"/>
          <w:szCs w:val="24"/>
          <w:rtl/>
        </w:rPr>
      </w:pPr>
    </w:p>
    <w:p w14:paraId="77C4E534" w14:textId="77777777" w:rsidR="0007640C" w:rsidRDefault="0007640C" w:rsidP="00CF30F8">
      <w:pPr>
        <w:rPr>
          <w:rFonts w:ascii="David" w:hAnsi="David" w:cs="David"/>
          <w:sz w:val="24"/>
          <w:szCs w:val="24"/>
          <w:rtl/>
        </w:rPr>
      </w:pPr>
    </w:p>
    <w:p w14:paraId="48E4BC6A" w14:textId="77777777" w:rsidR="0007640C" w:rsidRDefault="0007640C" w:rsidP="00CF30F8">
      <w:pPr>
        <w:rPr>
          <w:rFonts w:ascii="David" w:hAnsi="David" w:cs="David"/>
          <w:sz w:val="24"/>
          <w:szCs w:val="24"/>
          <w:rtl/>
        </w:rPr>
      </w:pPr>
    </w:p>
    <w:p w14:paraId="1779E8A3" w14:textId="77777777" w:rsidR="0007640C" w:rsidRDefault="0007640C" w:rsidP="00CF30F8">
      <w:pPr>
        <w:rPr>
          <w:rFonts w:ascii="David" w:hAnsi="David" w:cs="David"/>
          <w:sz w:val="24"/>
          <w:szCs w:val="24"/>
          <w:rtl/>
        </w:rPr>
      </w:pPr>
    </w:p>
    <w:p w14:paraId="009CC8E6" w14:textId="77777777" w:rsidR="0007640C" w:rsidRPr="0007640C" w:rsidRDefault="0007640C" w:rsidP="00CF30F8">
      <w:pPr>
        <w:rPr>
          <w:rFonts w:ascii="David" w:hAnsi="David" w:cs="David"/>
          <w:sz w:val="24"/>
          <w:szCs w:val="24"/>
          <w:rtl/>
        </w:rPr>
      </w:pPr>
    </w:p>
    <w:p w14:paraId="4B95B8EE" w14:textId="70A0F111" w:rsidR="00CF30F8" w:rsidRPr="0007640C" w:rsidRDefault="0007640C" w:rsidP="00CF30F8">
      <w:pPr>
        <w:spacing w:after="0" w:line="360" w:lineRule="auto"/>
        <w:rPr>
          <w:rFonts w:ascii="David" w:eastAsia="Times New Roman" w:hAnsi="David" w:cs="David"/>
          <w:sz w:val="24"/>
          <w:szCs w:val="24"/>
        </w:rPr>
      </w:pPr>
      <w:r>
        <w:rPr>
          <w:rFonts w:ascii="David" w:hAnsi="David" w:cs="David" w:hint="cs"/>
          <w:sz w:val="24"/>
          <w:szCs w:val="24"/>
          <w:rtl/>
        </w:rPr>
        <w:lastRenderedPageBreak/>
        <w:t>9</w:t>
      </w:r>
      <w:r w:rsidR="00CF30F8" w:rsidRPr="0007640C">
        <w:rPr>
          <w:rFonts w:ascii="David" w:hAnsi="David" w:cs="David"/>
          <w:sz w:val="24"/>
          <w:szCs w:val="24"/>
          <w:rtl/>
        </w:rPr>
        <w:t>.במ</w:t>
      </w:r>
      <w:r w:rsidR="00CF30F8" w:rsidRPr="0007640C">
        <w:rPr>
          <w:rFonts w:ascii="David" w:eastAsia="Times New Roman" w:hAnsi="David" w:cs="David"/>
          <w:sz w:val="24"/>
          <w:szCs w:val="24"/>
          <w:rtl/>
        </w:rPr>
        <w:t xml:space="preserve">דינת ישראל יש עשרות מקומות קדושים לבני דתות שונות. אף על פי שמקומות אלה הם ציבוריים, רובם אינם מונגשים לאנשים עם מוגבלות. כך למשל כאשר אנשים המתקשים בהליכה מבקשים לבקר במקומות הקדושים, הם נאלצים לטפס במדרגות רבות. </w:t>
      </w:r>
    </w:p>
    <w:p w14:paraId="49E45601" w14:textId="77777777" w:rsidR="00CF30F8" w:rsidRPr="0007640C" w:rsidRDefault="00CF30F8" w:rsidP="00CF30F8">
      <w:pPr>
        <w:spacing w:after="0" w:line="360" w:lineRule="auto"/>
        <w:contextualSpacing/>
        <w:rPr>
          <w:rFonts w:ascii="David" w:eastAsia="Times New Roman" w:hAnsi="David" w:cs="David"/>
          <w:sz w:val="24"/>
          <w:szCs w:val="24"/>
        </w:rPr>
      </w:pPr>
      <w:r w:rsidRPr="0007640C">
        <w:rPr>
          <w:rFonts w:ascii="David" w:eastAsia="Times New Roman" w:hAnsi="David" w:cs="David"/>
          <w:sz w:val="24"/>
          <w:szCs w:val="24"/>
          <w:rtl/>
        </w:rPr>
        <w:t>הטיפוס קשה להם ואף מסכן אותם, והם נאלצים לבקש עזרה</w:t>
      </w:r>
      <w:r w:rsidRPr="0007640C">
        <w:rPr>
          <w:rFonts w:ascii="David" w:eastAsia="Times New Roman" w:hAnsi="David" w:cs="David"/>
          <w:sz w:val="24"/>
          <w:szCs w:val="24"/>
        </w:rPr>
        <w:t xml:space="preserve">. </w:t>
      </w:r>
      <w:r w:rsidRPr="0007640C">
        <w:rPr>
          <w:rFonts w:ascii="David" w:eastAsia="Times New Roman" w:hAnsi="David" w:cs="David"/>
          <w:sz w:val="24"/>
          <w:szCs w:val="24"/>
          <w:rtl/>
        </w:rPr>
        <w:t>רבים התלוננו על המצב וטענו שהם מרגישים עוגמת נפש והשפלה. היעדר ההנגשה פוגע בזכויות שעוגנו באחד מחוקי היסוד</w:t>
      </w:r>
    </w:p>
    <w:p w14:paraId="57C45282" w14:textId="77777777" w:rsidR="00CF30F8" w:rsidRPr="0007640C" w:rsidRDefault="00CF30F8" w:rsidP="00CF30F8">
      <w:pPr>
        <w:spacing w:line="360" w:lineRule="auto"/>
        <w:contextualSpacing/>
        <w:rPr>
          <w:rFonts w:ascii="David" w:eastAsia="Times New Roman" w:hAnsi="David" w:cs="David"/>
          <w:sz w:val="24"/>
          <w:szCs w:val="24"/>
          <w:rtl/>
        </w:rPr>
      </w:pPr>
      <w:r w:rsidRPr="0007640C">
        <w:rPr>
          <w:rFonts w:ascii="David" w:eastAsia="Times New Roman" w:hAnsi="David" w:cs="David"/>
          <w:sz w:val="24"/>
          <w:szCs w:val="24"/>
          <w:rtl/>
        </w:rPr>
        <w:t>ארגון "בצלמו", שהקימו אזרחים כדי להגן על זכויות אדם ולהיאבק באפליה בחברה הישראלית, פנה אל שר הדתות, האחראי למקומות הקדושים, ודרש שיפעל בהקדם להנגשה של מקומות אלה לטובת כלל אזרחי ישראל</w:t>
      </w:r>
      <w:r w:rsidRPr="0007640C">
        <w:rPr>
          <w:rFonts w:ascii="David" w:eastAsia="Times New Roman" w:hAnsi="David" w:cs="David"/>
          <w:sz w:val="24"/>
          <w:szCs w:val="24"/>
        </w:rPr>
        <w:t xml:space="preserve">. </w:t>
      </w:r>
    </w:p>
    <w:p w14:paraId="219E1F84" w14:textId="77777777" w:rsidR="00CF30F8" w:rsidRPr="0007640C" w:rsidRDefault="00CF30F8" w:rsidP="00CF30F8">
      <w:pPr>
        <w:spacing w:after="0" w:line="360" w:lineRule="auto"/>
        <w:contextualSpacing/>
        <w:rPr>
          <w:rFonts w:ascii="David" w:eastAsia="Times New Roman" w:hAnsi="David" w:cs="David"/>
          <w:sz w:val="24"/>
          <w:szCs w:val="24"/>
        </w:rPr>
      </w:pPr>
      <w:r w:rsidRPr="0007640C">
        <w:rPr>
          <w:rFonts w:ascii="David" w:eastAsia="Times New Roman" w:hAnsi="David" w:cs="David"/>
          <w:sz w:val="24"/>
          <w:szCs w:val="24"/>
          <w:rtl/>
        </w:rPr>
        <w:t>.</w:t>
      </w:r>
    </w:p>
    <w:p w14:paraId="4A2BE012" w14:textId="77777777" w:rsidR="00CF30F8" w:rsidRPr="0007640C" w:rsidRDefault="00CF30F8" w:rsidP="00CF30F8">
      <w:pPr>
        <w:spacing w:after="0" w:line="360" w:lineRule="auto"/>
        <w:contextualSpacing/>
        <w:rPr>
          <w:rFonts w:ascii="David" w:eastAsia="Times New Roman" w:hAnsi="David" w:cs="David"/>
          <w:sz w:val="24"/>
          <w:szCs w:val="24"/>
          <w:rtl/>
        </w:rPr>
      </w:pPr>
      <w:r w:rsidRPr="0007640C">
        <w:rPr>
          <w:rFonts w:ascii="David" w:eastAsia="Times New Roman" w:hAnsi="David" w:cs="David"/>
          <w:sz w:val="24"/>
          <w:szCs w:val="24"/>
          <w:rtl/>
        </w:rPr>
        <w:t xml:space="preserve">ציין והצג </w:t>
      </w:r>
      <w:r w:rsidRPr="0007640C">
        <w:rPr>
          <w:rFonts w:ascii="David" w:eastAsia="Times New Roman" w:hAnsi="David" w:cs="David"/>
          <w:b/>
          <w:bCs/>
          <w:sz w:val="24"/>
          <w:szCs w:val="24"/>
          <w:rtl/>
        </w:rPr>
        <w:t>סוג מנגנון הפיקוח והביקורת</w:t>
      </w:r>
      <w:r w:rsidRPr="0007640C">
        <w:rPr>
          <w:rFonts w:ascii="David" w:eastAsia="Times New Roman" w:hAnsi="David" w:cs="David"/>
          <w:sz w:val="24"/>
          <w:szCs w:val="24"/>
          <w:rtl/>
        </w:rPr>
        <w:t xml:space="preserve"> שבא לידי ביטוי בפעולתו של ארגון "בצלמו</w:t>
      </w:r>
      <w:r w:rsidRPr="0007640C">
        <w:rPr>
          <w:rFonts w:ascii="David" w:eastAsia="Times New Roman" w:hAnsi="David" w:cs="David"/>
          <w:sz w:val="24"/>
          <w:szCs w:val="24"/>
        </w:rPr>
        <w:t xml:space="preserve">". </w:t>
      </w:r>
      <w:r w:rsidRPr="0007640C">
        <w:rPr>
          <w:rFonts w:ascii="David" w:eastAsia="Times New Roman" w:hAnsi="David" w:cs="David"/>
          <w:sz w:val="24"/>
          <w:szCs w:val="24"/>
          <w:rtl/>
        </w:rPr>
        <w:t>הסבר כיצד סוג מנגנון זה בא לידי ביטוי בקטע</w:t>
      </w:r>
      <w:r w:rsidRPr="0007640C">
        <w:rPr>
          <w:rFonts w:ascii="David" w:eastAsia="Times New Roman" w:hAnsi="David" w:cs="David"/>
          <w:sz w:val="24"/>
          <w:szCs w:val="24"/>
        </w:rPr>
        <w:t>.</w:t>
      </w:r>
    </w:p>
    <w:p w14:paraId="6D14D28D" w14:textId="77777777" w:rsidR="00CF30F8" w:rsidRPr="0007640C" w:rsidRDefault="00CF30F8" w:rsidP="00CF30F8">
      <w:pPr>
        <w:rPr>
          <w:rFonts w:ascii="David" w:hAnsi="David" w:cs="David"/>
          <w:sz w:val="24"/>
          <w:szCs w:val="24"/>
          <w:rtl/>
        </w:rPr>
      </w:pPr>
    </w:p>
    <w:p w14:paraId="52DE5240" w14:textId="03323508" w:rsidR="00CF30F8" w:rsidRPr="0007640C" w:rsidRDefault="0007640C" w:rsidP="00CF30F8">
      <w:pPr>
        <w:rPr>
          <w:rFonts w:ascii="David" w:hAnsi="David" w:cs="David"/>
          <w:sz w:val="24"/>
          <w:szCs w:val="24"/>
          <w:rtl/>
        </w:rPr>
      </w:pPr>
      <w:r>
        <w:rPr>
          <w:rFonts w:ascii="David" w:hAnsi="David" w:cs="David" w:hint="cs"/>
          <w:sz w:val="24"/>
          <w:szCs w:val="24"/>
          <w:rtl/>
        </w:rPr>
        <w:t>10</w:t>
      </w:r>
      <w:r w:rsidR="00CF30F8" w:rsidRPr="0007640C">
        <w:rPr>
          <w:rFonts w:ascii="David" w:hAnsi="David" w:cs="David"/>
          <w:sz w:val="24"/>
          <w:szCs w:val="24"/>
          <w:rtl/>
        </w:rPr>
        <w:t xml:space="preserve">. במדינת ישראל יש עשרות מקומות קדושים לבני דתות שונות. אף על פי שמקומות אלה הם ציבוריים, רובם אינם מונגשים לאנשים עם מוגבלות. כך למשל כאשר אנשים המתקשים בהליכה מבקשים לבקר במקומות הקדושים, הם נאלצים לטפס במדרגות רבות. </w:t>
      </w:r>
    </w:p>
    <w:p w14:paraId="360631CD" w14:textId="77777777" w:rsidR="00CF30F8" w:rsidRPr="0007640C" w:rsidRDefault="00CF30F8" w:rsidP="00CF30F8">
      <w:pPr>
        <w:rPr>
          <w:rFonts w:ascii="David" w:hAnsi="David" w:cs="David"/>
          <w:sz w:val="24"/>
          <w:szCs w:val="24"/>
          <w:rtl/>
        </w:rPr>
      </w:pPr>
      <w:r w:rsidRPr="0007640C">
        <w:rPr>
          <w:rFonts w:ascii="David" w:hAnsi="David" w:cs="David"/>
          <w:sz w:val="24"/>
          <w:szCs w:val="24"/>
          <w:rtl/>
        </w:rPr>
        <w:t>הטיפוס קשה להם ואף מסכן אותם, והם נאלצים לבקש עזרה. רבים התלוננו על המצב וטענו שהם מרגישים עוגמת נפש והשפלה. היעדר ההנגשה פוגע בזכויות שעוגנו באחד מחוקי היסוד</w:t>
      </w:r>
    </w:p>
    <w:p w14:paraId="26B14311" w14:textId="77777777" w:rsidR="00CF30F8" w:rsidRPr="0007640C" w:rsidRDefault="00CF30F8" w:rsidP="00CF30F8">
      <w:pPr>
        <w:rPr>
          <w:rFonts w:ascii="David" w:hAnsi="David" w:cs="David"/>
          <w:sz w:val="24"/>
          <w:szCs w:val="24"/>
          <w:rtl/>
        </w:rPr>
      </w:pPr>
      <w:r w:rsidRPr="0007640C">
        <w:rPr>
          <w:rFonts w:ascii="David" w:hAnsi="David" w:cs="David"/>
          <w:sz w:val="24"/>
          <w:szCs w:val="24"/>
          <w:rtl/>
        </w:rPr>
        <w:t xml:space="preserve">ארגון "בצלמו", שהקימו אזרחים כדי להגן על זכויות אדם ולהיאבק באפליה בחברה הישראלית, פנה אל שר הדתות, האחראי למקומות הקדושים, ודרש שיפעל בהקדם להנגשה של מקומות אלה לטובת כלל אזרחי ישראל. </w:t>
      </w:r>
    </w:p>
    <w:p w14:paraId="7966A27D" w14:textId="77777777" w:rsidR="00CF30F8" w:rsidRPr="0007640C" w:rsidRDefault="00CF30F8" w:rsidP="00CF30F8">
      <w:pPr>
        <w:rPr>
          <w:rFonts w:ascii="David" w:hAnsi="David" w:cs="David"/>
          <w:sz w:val="24"/>
          <w:szCs w:val="24"/>
          <w:rtl/>
        </w:rPr>
      </w:pPr>
      <w:r w:rsidRPr="0007640C">
        <w:rPr>
          <w:rFonts w:ascii="David" w:hAnsi="David" w:cs="David"/>
          <w:sz w:val="24"/>
          <w:szCs w:val="24"/>
          <w:rtl/>
        </w:rPr>
        <w:t xml:space="preserve"> ציין והצג </w:t>
      </w:r>
      <w:r w:rsidRPr="0007640C">
        <w:rPr>
          <w:rFonts w:ascii="David" w:hAnsi="David" w:cs="David"/>
          <w:b/>
          <w:bCs/>
          <w:sz w:val="24"/>
          <w:szCs w:val="24"/>
          <w:rtl/>
        </w:rPr>
        <w:t>סוג מנגנון הפיקוח והביקורת</w:t>
      </w:r>
      <w:r w:rsidRPr="0007640C">
        <w:rPr>
          <w:rFonts w:ascii="David" w:hAnsi="David" w:cs="David"/>
          <w:sz w:val="24"/>
          <w:szCs w:val="24"/>
          <w:rtl/>
        </w:rPr>
        <w:t xml:space="preserve"> שבא לידי ביטוי בפעולתו של ארגון "בצלמו". הסבר כיצד סוג מנגנון זה בא לידי ביטוי בקטע.</w:t>
      </w:r>
    </w:p>
    <w:p w14:paraId="46FB73D9" w14:textId="717481E7" w:rsidR="005E7AF1" w:rsidRPr="0007640C" w:rsidRDefault="005E7AF1" w:rsidP="005E7AF1">
      <w:pPr>
        <w:rPr>
          <w:rFonts w:ascii="David" w:hAnsi="David" w:cs="David"/>
          <w:b/>
          <w:bCs/>
          <w:sz w:val="24"/>
          <w:szCs w:val="24"/>
          <w:u w:val="single"/>
          <w:rtl/>
        </w:rPr>
      </w:pPr>
      <w:r w:rsidRPr="0007640C">
        <w:rPr>
          <w:rFonts w:ascii="David" w:hAnsi="David" w:cs="David"/>
          <w:b/>
          <w:bCs/>
          <w:sz w:val="24"/>
          <w:szCs w:val="24"/>
          <w:u w:val="single"/>
          <w:rtl/>
        </w:rPr>
        <w:t xml:space="preserve">     </w:t>
      </w:r>
    </w:p>
    <w:p w14:paraId="697DEB93" w14:textId="42190AA5" w:rsidR="005E7AF1" w:rsidRPr="0007640C" w:rsidRDefault="005E7AF1" w:rsidP="00192FBC">
      <w:pPr>
        <w:rPr>
          <w:rFonts w:ascii="David" w:hAnsi="David" w:cs="David"/>
          <w:sz w:val="24"/>
          <w:szCs w:val="24"/>
          <w:u w:val="single"/>
          <w:rtl/>
        </w:rPr>
      </w:pPr>
      <w:r w:rsidRPr="0007640C">
        <w:rPr>
          <w:rFonts w:ascii="David" w:hAnsi="David" w:cs="David"/>
          <w:sz w:val="24"/>
          <w:szCs w:val="24"/>
          <w:u w:val="single"/>
          <w:rtl/>
        </w:rPr>
        <w:t>שאלות ידע בנושא דמוקרטיה:</w:t>
      </w:r>
      <w:r w:rsidRPr="0007640C">
        <w:rPr>
          <w:rFonts w:ascii="David" w:hAnsi="David" w:cs="David"/>
          <w:sz w:val="24"/>
          <w:szCs w:val="24"/>
          <w:rtl/>
        </w:rPr>
        <w:t>.</w:t>
      </w:r>
    </w:p>
    <w:p w14:paraId="1EC357C5" w14:textId="77777777" w:rsidR="005E7AF1" w:rsidRPr="0007640C" w:rsidRDefault="005E7AF1" w:rsidP="005E7AF1">
      <w:pPr>
        <w:numPr>
          <w:ilvl w:val="0"/>
          <w:numId w:val="21"/>
        </w:numPr>
        <w:rPr>
          <w:rFonts w:ascii="David" w:hAnsi="David" w:cs="David"/>
          <w:sz w:val="24"/>
          <w:szCs w:val="24"/>
          <w:rtl/>
        </w:rPr>
      </w:pPr>
      <w:r w:rsidRPr="0007640C">
        <w:rPr>
          <w:rFonts w:ascii="David" w:hAnsi="David" w:cs="David"/>
          <w:sz w:val="24"/>
          <w:szCs w:val="24"/>
          <w:rtl/>
        </w:rPr>
        <w:t xml:space="preserve">הסבר מדוע המימוש של </w:t>
      </w:r>
      <w:r w:rsidRPr="0007640C">
        <w:rPr>
          <w:rFonts w:ascii="David" w:hAnsi="David" w:cs="David"/>
          <w:b/>
          <w:bCs/>
          <w:sz w:val="24"/>
          <w:szCs w:val="24"/>
          <w:rtl/>
        </w:rPr>
        <w:t>עיקרון הגבלת השלטון</w:t>
      </w:r>
      <w:r w:rsidRPr="0007640C">
        <w:rPr>
          <w:rFonts w:ascii="David" w:hAnsi="David" w:cs="David"/>
          <w:sz w:val="24"/>
          <w:szCs w:val="24"/>
          <w:rtl/>
        </w:rPr>
        <w:t xml:space="preserve"> הוא הכרחי לקיום של משטר דמוקרטי .</w:t>
      </w:r>
    </w:p>
    <w:p w14:paraId="717F64FB" w14:textId="465D7EB9" w:rsidR="005E7AF1" w:rsidRPr="0048659D" w:rsidRDefault="005E7AF1" w:rsidP="0048659D">
      <w:pPr>
        <w:numPr>
          <w:ilvl w:val="0"/>
          <w:numId w:val="21"/>
        </w:numPr>
        <w:rPr>
          <w:rFonts w:ascii="David" w:hAnsi="David" w:cs="David"/>
          <w:sz w:val="24"/>
          <w:szCs w:val="24"/>
        </w:rPr>
      </w:pPr>
      <w:r w:rsidRPr="0007640C">
        <w:rPr>
          <w:rFonts w:ascii="David" w:hAnsi="David" w:cs="David"/>
          <w:sz w:val="24"/>
          <w:szCs w:val="24"/>
          <w:rtl/>
        </w:rPr>
        <w:t xml:space="preserve">הצג את </w:t>
      </w:r>
      <w:r w:rsidRPr="0007640C">
        <w:rPr>
          <w:rFonts w:ascii="David" w:hAnsi="David" w:cs="David"/>
          <w:b/>
          <w:bCs/>
          <w:sz w:val="24"/>
          <w:szCs w:val="24"/>
          <w:rtl/>
        </w:rPr>
        <w:t>עיקרון הפרדת הרשויות</w:t>
      </w:r>
      <w:r w:rsidRPr="0007640C">
        <w:rPr>
          <w:rFonts w:ascii="David" w:hAnsi="David" w:cs="David"/>
          <w:sz w:val="24"/>
          <w:szCs w:val="24"/>
          <w:rtl/>
        </w:rPr>
        <w:t xml:space="preserve"> </w:t>
      </w:r>
      <w:r w:rsidRPr="0048659D">
        <w:rPr>
          <w:rFonts w:ascii="David" w:hAnsi="David" w:cs="David"/>
          <w:sz w:val="24"/>
          <w:szCs w:val="24"/>
          <w:rtl/>
        </w:rPr>
        <w:t>.</w:t>
      </w:r>
    </w:p>
    <w:p w14:paraId="67F2A07F" w14:textId="66EAC10B" w:rsidR="005E7AF1" w:rsidRPr="0007640C" w:rsidRDefault="005E7AF1" w:rsidP="00192FBC">
      <w:pPr>
        <w:numPr>
          <w:ilvl w:val="0"/>
          <w:numId w:val="21"/>
        </w:numPr>
        <w:rPr>
          <w:rFonts w:ascii="David" w:hAnsi="David" w:cs="David"/>
          <w:sz w:val="24"/>
          <w:szCs w:val="24"/>
        </w:rPr>
      </w:pPr>
      <w:r w:rsidRPr="0007640C">
        <w:rPr>
          <w:rFonts w:ascii="David" w:hAnsi="David" w:cs="David"/>
          <w:sz w:val="24"/>
          <w:szCs w:val="24"/>
          <w:rtl/>
        </w:rPr>
        <w:t xml:space="preserve">הצג מהי </w:t>
      </w:r>
      <w:r w:rsidRPr="0007640C">
        <w:rPr>
          <w:rFonts w:ascii="David" w:hAnsi="David" w:cs="David"/>
          <w:b/>
          <w:bCs/>
          <w:sz w:val="24"/>
          <w:szCs w:val="24"/>
          <w:rtl/>
        </w:rPr>
        <w:t>תרבות פוליטית דמוקרטית</w:t>
      </w:r>
      <w:r w:rsidRPr="0007640C">
        <w:rPr>
          <w:rFonts w:ascii="David" w:hAnsi="David" w:cs="David"/>
          <w:sz w:val="24"/>
          <w:szCs w:val="24"/>
          <w:rtl/>
        </w:rPr>
        <w:t>.</w:t>
      </w:r>
    </w:p>
    <w:p w14:paraId="01D298CE" w14:textId="77777777" w:rsidR="005E7AF1" w:rsidRPr="0007640C" w:rsidRDefault="005E7AF1" w:rsidP="005E7AF1">
      <w:pPr>
        <w:numPr>
          <w:ilvl w:val="0"/>
          <w:numId w:val="21"/>
        </w:numPr>
        <w:rPr>
          <w:rFonts w:ascii="David" w:hAnsi="David" w:cs="David"/>
          <w:sz w:val="24"/>
          <w:szCs w:val="24"/>
        </w:rPr>
      </w:pPr>
      <w:r w:rsidRPr="0007640C">
        <w:rPr>
          <w:rFonts w:ascii="David" w:hAnsi="David" w:cs="David"/>
          <w:sz w:val="24"/>
          <w:szCs w:val="24"/>
          <w:rtl/>
        </w:rPr>
        <w:t xml:space="preserve">הצג שני </w:t>
      </w:r>
      <w:r w:rsidRPr="0007640C">
        <w:rPr>
          <w:rFonts w:ascii="David" w:hAnsi="David" w:cs="David"/>
          <w:b/>
          <w:bCs/>
          <w:sz w:val="24"/>
          <w:szCs w:val="24"/>
          <w:rtl/>
        </w:rPr>
        <w:t>תנאים הכרחיים לקיום בחירות דמוקרטיות</w:t>
      </w:r>
      <w:r w:rsidRPr="0007640C">
        <w:rPr>
          <w:rFonts w:ascii="David" w:hAnsi="David" w:cs="David"/>
          <w:sz w:val="24"/>
          <w:szCs w:val="24"/>
        </w:rPr>
        <w:t>.</w:t>
      </w:r>
    </w:p>
    <w:p w14:paraId="43102664" w14:textId="77777777" w:rsidR="005E7AF1" w:rsidRPr="004F1A0D" w:rsidRDefault="005E7AF1" w:rsidP="005E7AF1">
      <w:pPr>
        <w:numPr>
          <w:ilvl w:val="0"/>
          <w:numId w:val="21"/>
        </w:numPr>
        <w:rPr>
          <w:rFonts w:ascii="David" w:hAnsi="David" w:cs="David"/>
          <w:b/>
          <w:bCs/>
          <w:sz w:val="24"/>
          <w:szCs w:val="24"/>
        </w:rPr>
      </w:pPr>
      <w:r w:rsidRPr="0007640C">
        <w:rPr>
          <w:rFonts w:ascii="David" w:hAnsi="David" w:cs="David"/>
          <w:sz w:val="24"/>
          <w:szCs w:val="24"/>
          <w:rtl/>
        </w:rPr>
        <w:t xml:space="preserve">הצג נקודת </w:t>
      </w:r>
      <w:r w:rsidRPr="004F1A0D">
        <w:rPr>
          <w:rFonts w:ascii="David" w:hAnsi="David" w:cs="David"/>
          <w:sz w:val="24"/>
          <w:szCs w:val="24"/>
          <w:u w:val="single"/>
          <w:rtl/>
        </w:rPr>
        <w:t>דמיון</w:t>
      </w:r>
      <w:r w:rsidRPr="0007640C">
        <w:rPr>
          <w:rFonts w:ascii="David" w:hAnsi="David" w:cs="David"/>
          <w:sz w:val="24"/>
          <w:szCs w:val="24"/>
          <w:rtl/>
        </w:rPr>
        <w:t xml:space="preserve"> ונקודת </w:t>
      </w:r>
      <w:r w:rsidRPr="004F1A0D">
        <w:rPr>
          <w:rFonts w:ascii="David" w:hAnsi="David" w:cs="David"/>
          <w:sz w:val="24"/>
          <w:szCs w:val="24"/>
          <w:u w:val="single"/>
          <w:rtl/>
        </w:rPr>
        <w:t>שוני</w:t>
      </w:r>
      <w:r w:rsidRPr="0007640C">
        <w:rPr>
          <w:rFonts w:ascii="David" w:hAnsi="David" w:cs="David"/>
          <w:sz w:val="24"/>
          <w:szCs w:val="24"/>
          <w:rtl/>
        </w:rPr>
        <w:t xml:space="preserve"> בין </w:t>
      </w:r>
      <w:r w:rsidRPr="004F1A0D">
        <w:rPr>
          <w:rFonts w:ascii="David" w:hAnsi="David" w:cs="David"/>
          <w:b/>
          <w:bCs/>
          <w:sz w:val="24"/>
          <w:szCs w:val="24"/>
          <w:rtl/>
        </w:rPr>
        <w:t>עבריינות שלטונית אישית ל עבריינות שלטונית ציבורית</w:t>
      </w:r>
    </w:p>
    <w:p w14:paraId="334612C7" w14:textId="77777777" w:rsidR="005E7AF1" w:rsidRDefault="005E7AF1" w:rsidP="005E7AF1">
      <w:pPr>
        <w:rPr>
          <w:rFonts w:ascii="David" w:hAnsi="David" w:cs="David"/>
          <w:sz w:val="24"/>
          <w:szCs w:val="24"/>
          <w:rtl/>
        </w:rPr>
      </w:pPr>
    </w:p>
    <w:p w14:paraId="1AD64EF0" w14:textId="77777777" w:rsidR="0007640C" w:rsidRDefault="0007640C" w:rsidP="005E7AF1">
      <w:pPr>
        <w:rPr>
          <w:rFonts w:ascii="David" w:hAnsi="David" w:cs="David"/>
          <w:sz w:val="24"/>
          <w:szCs w:val="24"/>
          <w:rtl/>
        </w:rPr>
      </w:pPr>
    </w:p>
    <w:p w14:paraId="70AA2740" w14:textId="77777777" w:rsidR="0048659D" w:rsidRDefault="0048659D" w:rsidP="005E7AF1">
      <w:pPr>
        <w:rPr>
          <w:rFonts w:ascii="David" w:hAnsi="David" w:cs="David"/>
          <w:sz w:val="24"/>
          <w:szCs w:val="24"/>
          <w:rtl/>
        </w:rPr>
      </w:pPr>
    </w:p>
    <w:p w14:paraId="33141279" w14:textId="77777777" w:rsidR="0007640C" w:rsidRDefault="0007640C" w:rsidP="005E7AF1">
      <w:pPr>
        <w:rPr>
          <w:rFonts w:ascii="David" w:hAnsi="David" w:cs="David"/>
          <w:sz w:val="24"/>
          <w:szCs w:val="24"/>
          <w:rtl/>
        </w:rPr>
      </w:pPr>
    </w:p>
    <w:p w14:paraId="6473860D" w14:textId="77777777" w:rsidR="0007640C" w:rsidRPr="0007640C" w:rsidRDefault="0007640C" w:rsidP="005E7AF1">
      <w:pPr>
        <w:rPr>
          <w:rFonts w:ascii="David" w:hAnsi="David" w:cs="David"/>
          <w:sz w:val="24"/>
          <w:szCs w:val="24"/>
          <w:rtl/>
        </w:rPr>
      </w:pPr>
    </w:p>
    <w:p w14:paraId="224B2619" w14:textId="77777777" w:rsidR="005E7AF1" w:rsidRPr="0007640C" w:rsidRDefault="005E7AF1" w:rsidP="005E7AF1">
      <w:pPr>
        <w:rPr>
          <w:rFonts w:ascii="David" w:hAnsi="David" w:cs="David"/>
          <w:sz w:val="24"/>
          <w:szCs w:val="24"/>
          <w:rtl/>
        </w:rPr>
      </w:pPr>
      <w:r w:rsidRPr="0007640C">
        <w:rPr>
          <w:rFonts w:ascii="David" w:hAnsi="David" w:cs="David"/>
          <w:sz w:val="24"/>
          <w:szCs w:val="24"/>
          <w:u w:val="single"/>
          <w:rtl/>
        </w:rPr>
        <w:lastRenderedPageBreak/>
        <w:t>גישה כלכלית- חברתית</w:t>
      </w:r>
      <w:r w:rsidRPr="0007640C">
        <w:rPr>
          <w:rFonts w:ascii="David" w:hAnsi="David" w:cs="David"/>
          <w:sz w:val="24"/>
          <w:szCs w:val="24"/>
          <w:rtl/>
        </w:rPr>
        <w:t>:</w:t>
      </w:r>
    </w:p>
    <w:p w14:paraId="380163B3" w14:textId="77777777" w:rsidR="005E7AF1" w:rsidRPr="0007640C" w:rsidRDefault="005E7AF1" w:rsidP="005E7AF1">
      <w:pPr>
        <w:rPr>
          <w:rFonts w:ascii="David" w:hAnsi="David" w:cs="David"/>
          <w:sz w:val="24"/>
          <w:szCs w:val="24"/>
        </w:rPr>
      </w:pPr>
      <w:r w:rsidRPr="0007640C">
        <w:rPr>
          <w:rFonts w:ascii="David" w:hAnsi="David" w:cs="David"/>
          <w:sz w:val="24"/>
          <w:szCs w:val="24"/>
          <w:rtl/>
        </w:rPr>
        <w:t>1.לאחרונה נקלעו מפעלים רבים בצפון הארץ לקשיים כלכליים, וחלקם אף עומדים בפני סגירה, מה שיגרום לאלפי עובדים להישאר ללא עבודה. העובדים דורשים מהמדינה לעזור להם. בתגובה אמר שר האוצר, כי המדינה לא יכולה להתערב בכול פעם שעסק פרטי נקלע לקשיים, משום שזו תהיה פגיעה בשוק החופשי ובתחרות הכלכלית, שהיא טובה למדינה בסופו של דבר</w:t>
      </w:r>
    </w:p>
    <w:p w14:paraId="285AA2F8" w14:textId="77777777" w:rsidR="005E7AF1" w:rsidRPr="0007640C" w:rsidRDefault="005E7AF1" w:rsidP="005E7AF1">
      <w:pPr>
        <w:rPr>
          <w:rFonts w:ascii="David" w:hAnsi="David" w:cs="David"/>
          <w:sz w:val="24"/>
          <w:szCs w:val="24"/>
          <w:rtl/>
        </w:rPr>
      </w:pPr>
      <w:r w:rsidRPr="0007640C">
        <w:rPr>
          <w:rFonts w:ascii="David" w:hAnsi="David" w:cs="David"/>
          <w:sz w:val="24"/>
          <w:szCs w:val="24"/>
          <w:rtl/>
        </w:rPr>
        <w:t xml:space="preserve">ציין והצג את </w:t>
      </w:r>
      <w:r w:rsidRPr="0007640C">
        <w:rPr>
          <w:rFonts w:ascii="David" w:hAnsi="David" w:cs="David"/>
          <w:b/>
          <w:bCs/>
          <w:sz w:val="24"/>
          <w:szCs w:val="24"/>
          <w:rtl/>
        </w:rPr>
        <w:t>הגישה החברתית-כלכלית</w:t>
      </w:r>
      <w:r w:rsidRPr="0007640C">
        <w:rPr>
          <w:rFonts w:ascii="David" w:hAnsi="David" w:cs="David"/>
          <w:sz w:val="24"/>
          <w:szCs w:val="24"/>
          <w:rtl/>
        </w:rPr>
        <w:t xml:space="preserve"> עליה מתבסס שר האוצר. הסבר את תשובתך על סמך הקטע</w:t>
      </w:r>
    </w:p>
    <w:p w14:paraId="6BA28D0F" w14:textId="77777777" w:rsidR="00192FBC" w:rsidRPr="0007640C" w:rsidRDefault="00192FBC" w:rsidP="005E7AF1">
      <w:pPr>
        <w:rPr>
          <w:rFonts w:ascii="David" w:hAnsi="David" w:cs="David"/>
          <w:sz w:val="24"/>
          <w:szCs w:val="24"/>
          <w:rtl/>
        </w:rPr>
      </w:pPr>
    </w:p>
    <w:p w14:paraId="5D4F257D" w14:textId="77777777" w:rsidR="005E7AF1" w:rsidRPr="0007640C" w:rsidRDefault="005E7AF1" w:rsidP="005E7AF1">
      <w:pPr>
        <w:rPr>
          <w:rFonts w:ascii="David" w:hAnsi="David" w:cs="David"/>
          <w:sz w:val="24"/>
          <w:szCs w:val="24"/>
          <w:rtl/>
        </w:rPr>
      </w:pPr>
      <w:r w:rsidRPr="0007640C">
        <w:rPr>
          <w:rFonts w:ascii="David" w:hAnsi="David" w:cs="David"/>
          <w:sz w:val="24"/>
          <w:szCs w:val="24"/>
          <w:rtl/>
        </w:rPr>
        <w:t xml:space="preserve">2.באחת ממדינות אירופה היה נהוג חינוך חינם לאזרחים. המדינה מימנה את כל הוצאות מערכת החינוך מגן הילדים ועד סיום הלימודים באוניברסיטה. לאחרונה הוחלט לקצץ את תקציב החינוך, ולדרוש מהסטודנטים שכר לימוד עבור הלימודים באוניברסיטאות ובמכללות. בתגובה להחלטה זו, השביתו ארגוני הסטודנטים את הלימודים במוסדות אלו, ויצאו להפגנות סוערות מול משרדי החינוך והאוצר. </w:t>
      </w:r>
    </w:p>
    <w:p w14:paraId="405E1C81" w14:textId="77777777" w:rsidR="005E7AF1" w:rsidRPr="0007640C" w:rsidRDefault="005E7AF1" w:rsidP="005E7AF1">
      <w:pPr>
        <w:rPr>
          <w:rFonts w:ascii="David" w:hAnsi="David" w:cs="David"/>
          <w:sz w:val="24"/>
          <w:szCs w:val="24"/>
          <w:rtl/>
        </w:rPr>
      </w:pPr>
      <w:r w:rsidRPr="0007640C">
        <w:rPr>
          <w:rFonts w:ascii="David" w:hAnsi="David" w:cs="David"/>
          <w:sz w:val="24"/>
          <w:szCs w:val="24"/>
          <w:rtl/>
        </w:rPr>
        <w:t xml:space="preserve"> ציין והצג את </w:t>
      </w:r>
      <w:r w:rsidRPr="0007640C">
        <w:rPr>
          <w:rFonts w:ascii="David" w:hAnsi="David" w:cs="David"/>
          <w:b/>
          <w:bCs/>
          <w:sz w:val="24"/>
          <w:szCs w:val="24"/>
          <w:rtl/>
        </w:rPr>
        <w:t>הגישה החברתית- כלכלית</w:t>
      </w:r>
      <w:r w:rsidRPr="0007640C">
        <w:rPr>
          <w:rFonts w:ascii="David" w:hAnsi="David" w:cs="David"/>
          <w:sz w:val="24"/>
          <w:szCs w:val="24"/>
          <w:rtl/>
        </w:rPr>
        <w:t xml:space="preserve"> שבאה לידי ביטוי במדיניות הממשלה לפני הקיצוץ בתקציב החינוך. הסבר את תשובתך על פי הקטע.</w:t>
      </w:r>
    </w:p>
    <w:p w14:paraId="75785082" w14:textId="77777777" w:rsidR="005E7AF1" w:rsidRPr="0007640C" w:rsidRDefault="005E7AF1" w:rsidP="005E7AF1">
      <w:pPr>
        <w:rPr>
          <w:rFonts w:ascii="David" w:hAnsi="David" w:cs="David"/>
          <w:sz w:val="24"/>
          <w:szCs w:val="24"/>
          <w:rtl/>
        </w:rPr>
      </w:pPr>
    </w:p>
    <w:p w14:paraId="23B58EA7" w14:textId="77777777" w:rsidR="005E7AF1" w:rsidRPr="0007640C" w:rsidRDefault="005E7AF1" w:rsidP="005E7AF1">
      <w:pPr>
        <w:rPr>
          <w:rFonts w:ascii="David" w:hAnsi="David" w:cs="David"/>
          <w:sz w:val="24"/>
          <w:szCs w:val="24"/>
          <w:rtl/>
        </w:rPr>
      </w:pPr>
      <w:r w:rsidRPr="0007640C">
        <w:rPr>
          <w:rFonts w:ascii="David" w:hAnsi="David" w:cs="David"/>
          <w:sz w:val="24"/>
          <w:szCs w:val="24"/>
          <w:rtl/>
        </w:rPr>
        <w:t>3.ממשלת ישראל חתמה על הסכם תעופה בי נלאומי חדש, שנועד לצמצם את מעורבות הממשלה בתחום התעופה, ולאפשר לחברות תעופה זרות להתמודד מול חברות התעופה הישראליות על מחירי הטיסות ועל יעדיהן. בעקבות הסכם זה תיתכן הוזלת מחירים של כרטיסי הטיסה, והגדלת מספר התיירים המגיעים לישראל</w:t>
      </w:r>
    </w:p>
    <w:p w14:paraId="072E673A" w14:textId="77777777" w:rsidR="005E7AF1" w:rsidRPr="0007640C" w:rsidRDefault="005E7AF1" w:rsidP="005E7AF1">
      <w:pPr>
        <w:rPr>
          <w:rFonts w:ascii="David" w:hAnsi="David" w:cs="David"/>
          <w:b/>
          <w:bCs/>
          <w:sz w:val="24"/>
          <w:szCs w:val="24"/>
          <w:rtl/>
        </w:rPr>
      </w:pPr>
      <w:r w:rsidRPr="0007640C">
        <w:rPr>
          <w:rFonts w:ascii="David" w:hAnsi="David" w:cs="David"/>
          <w:sz w:val="24"/>
          <w:szCs w:val="24"/>
        </w:rPr>
        <w:t xml:space="preserve"> </w:t>
      </w:r>
      <w:r w:rsidRPr="0007640C">
        <w:rPr>
          <w:rFonts w:ascii="David" w:hAnsi="David" w:cs="David"/>
          <w:sz w:val="24"/>
          <w:szCs w:val="24"/>
          <w:rtl/>
        </w:rPr>
        <w:t xml:space="preserve">ציין והצג את </w:t>
      </w:r>
      <w:r w:rsidRPr="0007640C">
        <w:rPr>
          <w:rFonts w:ascii="David" w:hAnsi="David" w:cs="David"/>
          <w:b/>
          <w:bCs/>
          <w:sz w:val="24"/>
          <w:szCs w:val="24"/>
          <w:rtl/>
        </w:rPr>
        <w:t>הגישה החברתית־ כלכלית</w:t>
      </w:r>
      <w:r w:rsidRPr="0007640C">
        <w:rPr>
          <w:rFonts w:ascii="David" w:hAnsi="David" w:cs="David"/>
          <w:sz w:val="24"/>
          <w:szCs w:val="24"/>
          <w:rtl/>
        </w:rPr>
        <w:t xml:space="preserve"> שבאה לידי ביטוי בהסכם שחתמה הממשלה. הסבר כיצד גישה זו באה לידי ביטוי בקטע</w:t>
      </w:r>
      <w:r w:rsidRPr="0007640C">
        <w:rPr>
          <w:rFonts w:ascii="David" w:hAnsi="David" w:cs="David"/>
          <w:sz w:val="24"/>
          <w:szCs w:val="24"/>
        </w:rPr>
        <w:t>.</w:t>
      </w:r>
    </w:p>
    <w:p w14:paraId="5BAF313F" w14:textId="77777777" w:rsidR="005E7AF1" w:rsidRPr="0007640C" w:rsidRDefault="005E7AF1" w:rsidP="005E7AF1">
      <w:pPr>
        <w:rPr>
          <w:rFonts w:ascii="David" w:hAnsi="David" w:cs="David"/>
          <w:b/>
          <w:bCs/>
          <w:sz w:val="24"/>
          <w:szCs w:val="24"/>
          <w:rtl/>
        </w:rPr>
      </w:pPr>
    </w:p>
    <w:p w14:paraId="6B0132C6" w14:textId="77777777" w:rsidR="005E7AF1" w:rsidRPr="0007640C" w:rsidRDefault="005E7AF1" w:rsidP="005E7AF1">
      <w:pPr>
        <w:rPr>
          <w:rFonts w:ascii="David" w:hAnsi="David" w:cs="David"/>
          <w:b/>
          <w:bCs/>
          <w:sz w:val="24"/>
          <w:szCs w:val="24"/>
        </w:rPr>
      </w:pPr>
      <w:r w:rsidRPr="0007640C">
        <w:rPr>
          <w:rFonts w:ascii="David" w:hAnsi="David" w:cs="David"/>
          <w:sz w:val="24"/>
          <w:szCs w:val="24"/>
          <w:rtl/>
        </w:rPr>
        <w:t>4. אחת המפלגות הציגה תוכנית שמטרתה להתמודד עם המשבר הכלכלי שנוצר בישראל בעקבות מגפת הקורונה. תוכנית זו מבוססת על ההנחה שהכלכלה תתאושש אם כל פרט במדינה יוכל לממש את רצונו ואת כישוריו בתחום הכלכלי. לשם כך המפלגה מציעה בין השאר להקל את פתיחתם של עסקים חדשים על ידי שחרור כמה מן ההגבלות החלות כיום על פתיחת עסק חדש. כמו כן, מוצע להפחית הפחתה ניכרת את מס ההכנסה ומס החברות המוטלים על עסקים</w:t>
      </w:r>
    </w:p>
    <w:p w14:paraId="2805BD8F" w14:textId="77777777" w:rsidR="005E7AF1" w:rsidRPr="0007640C" w:rsidRDefault="005E7AF1" w:rsidP="005E7AF1">
      <w:pPr>
        <w:rPr>
          <w:rFonts w:ascii="David" w:hAnsi="David" w:cs="David"/>
          <w:b/>
          <w:bCs/>
          <w:sz w:val="24"/>
          <w:szCs w:val="24"/>
          <w:rtl/>
        </w:rPr>
      </w:pPr>
      <w:r w:rsidRPr="0007640C">
        <w:rPr>
          <w:rFonts w:ascii="David" w:hAnsi="David" w:cs="David"/>
          <w:sz w:val="24"/>
          <w:szCs w:val="24"/>
        </w:rPr>
        <w:t xml:space="preserve"> </w:t>
      </w:r>
      <w:r w:rsidRPr="0007640C">
        <w:rPr>
          <w:rFonts w:ascii="David" w:hAnsi="David" w:cs="David"/>
          <w:sz w:val="24"/>
          <w:szCs w:val="24"/>
          <w:rtl/>
        </w:rPr>
        <w:t xml:space="preserve">ציין והצג את </w:t>
      </w:r>
      <w:r w:rsidRPr="0007640C">
        <w:rPr>
          <w:rFonts w:ascii="David" w:hAnsi="David" w:cs="David"/>
          <w:b/>
          <w:bCs/>
          <w:sz w:val="24"/>
          <w:szCs w:val="24"/>
          <w:rtl/>
        </w:rPr>
        <w:t>הגישה הכלכלית-חברתית</w:t>
      </w:r>
      <w:r w:rsidRPr="0007640C">
        <w:rPr>
          <w:rFonts w:ascii="David" w:hAnsi="David" w:cs="David"/>
          <w:sz w:val="24"/>
          <w:szCs w:val="24"/>
          <w:rtl/>
        </w:rPr>
        <w:t xml:space="preserve"> שבאה לידי ביטוי בתוכנית שהציעה המפלגה. הסבר כיצד גישה זו באה לידי ביטוי בקטע</w:t>
      </w:r>
    </w:p>
    <w:p w14:paraId="7F45D284" w14:textId="77777777" w:rsidR="005E7AF1" w:rsidRPr="0007640C" w:rsidRDefault="005E7AF1" w:rsidP="005E7AF1">
      <w:pPr>
        <w:rPr>
          <w:rFonts w:ascii="David" w:hAnsi="David" w:cs="David"/>
          <w:sz w:val="24"/>
          <w:szCs w:val="24"/>
          <w:rtl/>
        </w:rPr>
      </w:pPr>
    </w:p>
    <w:p w14:paraId="34A9FB4E" w14:textId="77777777" w:rsidR="005E7AF1" w:rsidRPr="0007640C" w:rsidRDefault="005E7AF1" w:rsidP="005E7AF1">
      <w:pPr>
        <w:rPr>
          <w:rFonts w:ascii="David" w:hAnsi="David" w:cs="David"/>
          <w:sz w:val="24"/>
          <w:szCs w:val="24"/>
        </w:rPr>
      </w:pPr>
      <w:r w:rsidRPr="0007640C">
        <w:rPr>
          <w:rFonts w:ascii="David" w:hAnsi="David" w:cs="David"/>
          <w:sz w:val="24"/>
          <w:szCs w:val="24"/>
          <w:rtl/>
        </w:rPr>
        <w:t>5.משרד האוצר ומשרד החקלאות גיבשו תוכנית כלכלית בנוגע לייבוא תוצרת חקלאית של פירות וירקות. על פי התוכנית, יופחתו המיסים הנגבים כיום על פירות וירקות המיובאים ממדינות אחרות לישראל. תוכנית זו תתרום להגדלת ההיצע של פירות וירקות בישראל, ועל כן היא תתרום להגברת התחרות</w:t>
      </w:r>
      <w:r w:rsidRPr="0007640C">
        <w:rPr>
          <w:rFonts w:ascii="David" w:hAnsi="David" w:cs="David"/>
          <w:sz w:val="24"/>
          <w:szCs w:val="24"/>
        </w:rPr>
        <w:t xml:space="preserve">. </w:t>
      </w:r>
    </w:p>
    <w:p w14:paraId="781AA1CB" w14:textId="77777777" w:rsidR="005E7AF1" w:rsidRPr="0007640C" w:rsidRDefault="005E7AF1" w:rsidP="005E7AF1">
      <w:pPr>
        <w:rPr>
          <w:rFonts w:ascii="David" w:hAnsi="David" w:cs="David"/>
          <w:sz w:val="24"/>
          <w:szCs w:val="24"/>
          <w:rtl/>
        </w:rPr>
      </w:pPr>
      <w:r w:rsidRPr="0007640C">
        <w:rPr>
          <w:rFonts w:ascii="David" w:hAnsi="David" w:cs="David"/>
          <w:sz w:val="24"/>
          <w:szCs w:val="24"/>
          <w:rtl/>
        </w:rPr>
        <w:t xml:space="preserve">ציין והצג  את </w:t>
      </w:r>
      <w:r w:rsidRPr="0007640C">
        <w:rPr>
          <w:rFonts w:ascii="David" w:hAnsi="David" w:cs="David"/>
          <w:b/>
          <w:bCs/>
          <w:sz w:val="24"/>
          <w:szCs w:val="24"/>
          <w:rtl/>
        </w:rPr>
        <w:t>הגישה הכלכלית־ חברתית</w:t>
      </w:r>
      <w:r w:rsidRPr="0007640C">
        <w:rPr>
          <w:rFonts w:ascii="David" w:hAnsi="David" w:cs="David"/>
          <w:sz w:val="24"/>
          <w:szCs w:val="24"/>
          <w:rtl/>
        </w:rPr>
        <w:t xml:space="preserve"> שעליה מתבססת התוכנית של משרד האוצר ומשרד החקלאות</w:t>
      </w:r>
      <w:r w:rsidRPr="0007640C">
        <w:rPr>
          <w:rFonts w:ascii="David" w:hAnsi="David" w:cs="David"/>
          <w:sz w:val="24"/>
          <w:szCs w:val="24"/>
        </w:rPr>
        <w:t xml:space="preserve">. </w:t>
      </w:r>
      <w:r w:rsidRPr="0007640C">
        <w:rPr>
          <w:rFonts w:ascii="David" w:hAnsi="David" w:cs="David"/>
          <w:sz w:val="24"/>
          <w:szCs w:val="24"/>
          <w:rtl/>
        </w:rPr>
        <w:t>ַהסבירו כיצד גישה כלכלית־ חברתית זו באה לידי ביטוי בקטע</w:t>
      </w:r>
      <w:r w:rsidRPr="0007640C">
        <w:rPr>
          <w:rFonts w:ascii="David" w:hAnsi="David" w:cs="David"/>
          <w:sz w:val="24"/>
          <w:szCs w:val="24"/>
        </w:rPr>
        <w:t>.</w:t>
      </w:r>
    </w:p>
    <w:p w14:paraId="30BDED5F" w14:textId="77777777" w:rsidR="005E7AF1" w:rsidRPr="0007640C" w:rsidRDefault="005E7AF1" w:rsidP="005E7AF1">
      <w:pPr>
        <w:rPr>
          <w:rFonts w:ascii="David" w:hAnsi="David" w:cs="David"/>
          <w:sz w:val="24"/>
          <w:szCs w:val="24"/>
          <w:rtl/>
        </w:rPr>
      </w:pPr>
    </w:p>
    <w:p w14:paraId="01481C79" w14:textId="77777777" w:rsidR="005E7AF1" w:rsidRPr="0007640C" w:rsidRDefault="005E7AF1" w:rsidP="005E7AF1">
      <w:pPr>
        <w:rPr>
          <w:rFonts w:ascii="David" w:hAnsi="David" w:cs="David"/>
          <w:sz w:val="24"/>
          <w:szCs w:val="24"/>
          <w:rtl/>
        </w:rPr>
      </w:pPr>
    </w:p>
    <w:p w14:paraId="3CE34EA4" w14:textId="77777777" w:rsidR="00804C46" w:rsidRPr="0007640C" w:rsidRDefault="00804C46" w:rsidP="005E7AF1">
      <w:pPr>
        <w:rPr>
          <w:rFonts w:ascii="David" w:hAnsi="David" w:cs="David"/>
          <w:sz w:val="24"/>
          <w:szCs w:val="24"/>
          <w:rtl/>
        </w:rPr>
      </w:pPr>
    </w:p>
    <w:p w14:paraId="573C6E2E" w14:textId="77777777" w:rsidR="00804C46" w:rsidRPr="0007640C" w:rsidRDefault="00804C46" w:rsidP="005E7AF1">
      <w:pPr>
        <w:rPr>
          <w:rFonts w:ascii="David" w:hAnsi="David" w:cs="David"/>
          <w:sz w:val="24"/>
          <w:szCs w:val="24"/>
          <w:rtl/>
        </w:rPr>
      </w:pPr>
    </w:p>
    <w:p w14:paraId="048BD947" w14:textId="746FB8DF" w:rsidR="00804C46" w:rsidRPr="0007640C" w:rsidRDefault="00804C46" w:rsidP="005E7AF1">
      <w:pPr>
        <w:rPr>
          <w:rFonts w:ascii="David" w:hAnsi="David" w:cs="David"/>
          <w:sz w:val="24"/>
          <w:szCs w:val="24"/>
          <w:u w:val="single"/>
          <w:rtl/>
        </w:rPr>
      </w:pPr>
      <w:r w:rsidRPr="0007640C">
        <w:rPr>
          <w:rFonts w:ascii="David" w:hAnsi="David" w:cs="David"/>
          <w:sz w:val="24"/>
          <w:szCs w:val="24"/>
          <w:u w:val="single"/>
          <w:rtl/>
        </w:rPr>
        <w:t>זכויות אדם</w:t>
      </w:r>
    </w:p>
    <w:p w14:paraId="0D964C56" w14:textId="0625CF9D" w:rsidR="00804C46" w:rsidRPr="0007640C" w:rsidRDefault="00804C46" w:rsidP="00804C46">
      <w:pPr>
        <w:rPr>
          <w:rFonts w:ascii="David" w:hAnsi="David" w:cs="David"/>
          <w:sz w:val="24"/>
          <w:szCs w:val="24"/>
          <w:rtl/>
        </w:rPr>
      </w:pPr>
      <w:r w:rsidRPr="0007640C">
        <w:rPr>
          <w:rFonts w:ascii="David" w:hAnsi="David" w:cs="David"/>
          <w:sz w:val="24"/>
          <w:szCs w:val="24"/>
          <w:rtl/>
        </w:rPr>
        <w:t xml:space="preserve">1.. </w:t>
      </w:r>
      <w:bookmarkStart w:id="4" w:name="_Hlk206348142"/>
      <w:r w:rsidRPr="0007640C">
        <w:rPr>
          <w:rFonts w:ascii="David" w:eastAsia="Times New Roman" w:hAnsi="David" w:cs="David"/>
          <w:sz w:val="24"/>
          <w:szCs w:val="24"/>
          <w:rtl/>
        </w:rPr>
        <w:t>בעיר במדינת אלסקה החליטה  העירייה לפנות אזרחים חסרי בית המתגוררים במחנות על קרקע ציבורית , משום שהתברר כי השהייה במחנות האלה מסוכנות  להם. העירייה החליטה לפנות אזרחים אלה למקלטים , שם היו מוגנים מפגעי טבע וממעשי אלימות כלפיהם.</w:t>
      </w:r>
    </w:p>
    <w:p w14:paraId="59FB41A1" w14:textId="77777777" w:rsidR="00804C46" w:rsidRPr="0007640C" w:rsidRDefault="00804C46" w:rsidP="00804C46">
      <w:pPr>
        <w:rPr>
          <w:rFonts w:ascii="David" w:eastAsia="Times New Roman" w:hAnsi="David" w:cs="David"/>
          <w:sz w:val="24"/>
          <w:szCs w:val="24"/>
          <w:rtl/>
        </w:rPr>
      </w:pPr>
      <w:r w:rsidRPr="0007640C">
        <w:rPr>
          <w:rFonts w:ascii="David" w:eastAsia="Times New Roman" w:hAnsi="David" w:cs="David"/>
          <w:sz w:val="24"/>
          <w:szCs w:val="24"/>
          <w:rtl/>
        </w:rPr>
        <w:t>באחד הפינויים הוחרמו חפציו של אזרח חסר בית שלא נכח בשעת הפינוי , והוא עתר לבית המשפט העליון במדינה . בעתירתו ביקש מבית המשפט שיורה להחזיר לו את חפציו בטענה שבין החפצים שהוחרמו יש מדליות שקיבל בעבור שירותו בצבא , והן חשובות לו מאוד.</w:t>
      </w:r>
    </w:p>
    <w:p w14:paraId="171194C8" w14:textId="77777777" w:rsidR="00804C46" w:rsidRPr="0007640C" w:rsidRDefault="00804C46" w:rsidP="00804C46">
      <w:pPr>
        <w:rPr>
          <w:rFonts w:ascii="David" w:eastAsia="Times New Roman" w:hAnsi="David" w:cs="David"/>
          <w:sz w:val="24"/>
          <w:szCs w:val="24"/>
          <w:rtl/>
        </w:rPr>
      </w:pPr>
      <w:r w:rsidRPr="0007640C">
        <w:rPr>
          <w:rFonts w:ascii="David" w:eastAsia="Times New Roman" w:hAnsi="David" w:cs="David"/>
          <w:sz w:val="24"/>
          <w:szCs w:val="24"/>
          <w:rtl/>
        </w:rPr>
        <w:t>בית המשפט קיבל את העתירה והוציא צו המחייב את העירייה להחזיר לו את חפציו.</w:t>
      </w:r>
    </w:p>
    <w:p w14:paraId="18858796" w14:textId="77777777" w:rsidR="00804C46" w:rsidRPr="0007640C" w:rsidRDefault="00804C46" w:rsidP="004F1A0D">
      <w:pPr>
        <w:rPr>
          <w:rFonts w:ascii="David" w:eastAsia="Times New Roman" w:hAnsi="David" w:cs="David"/>
          <w:sz w:val="24"/>
          <w:szCs w:val="24"/>
        </w:rPr>
      </w:pPr>
      <w:r w:rsidRPr="0007640C">
        <w:rPr>
          <w:rFonts w:ascii="David" w:eastAsia="Times New Roman" w:hAnsi="David" w:cs="David"/>
          <w:sz w:val="24"/>
          <w:szCs w:val="24"/>
          <w:rtl/>
        </w:rPr>
        <w:t xml:space="preserve">ציין והצג את </w:t>
      </w:r>
      <w:r w:rsidRPr="0007640C">
        <w:rPr>
          <w:rFonts w:ascii="David" w:eastAsia="Times New Roman" w:hAnsi="David" w:cs="David"/>
          <w:b/>
          <w:bCs/>
          <w:sz w:val="24"/>
          <w:szCs w:val="24"/>
          <w:rtl/>
        </w:rPr>
        <w:t>הזכות</w:t>
      </w:r>
      <w:r w:rsidRPr="0007640C">
        <w:rPr>
          <w:rFonts w:ascii="David" w:eastAsia="Times New Roman" w:hAnsi="David" w:cs="David"/>
          <w:sz w:val="24"/>
          <w:szCs w:val="24"/>
          <w:rtl/>
        </w:rPr>
        <w:t xml:space="preserve"> של חסרי הבית שעליה החליטה העירייה להגן. </w:t>
      </w:r>
    </w:p>
    <w:p w14:paraId="55AF518B" w14:textId="77777777" w:rsidR="00804C46" w:rsidRPr="0007640C" w:rsidRDefault="00804C46" w:rsidP="00804C46">
      <w:pPr>
        <w:rPr>
          <w:rFonts w:ascii="David" w:eastAsia="Times New Roman" w:hAnsi="David" w:cs="David"/>
          <w:sz w:val="24"/>
          <w:szCs w:val="24"/>
          <w:rtl/>
        </w:rPr>
      </w:pPr>
      <w:r w:rsidRPr="0007640C">
        <w:rPr>
          <w:rFonts w:ascii="David" w:eastAsia="Times New Roman" w:hAnsi="David" w:cs="David"/>
          <w:sz w:val="24"/>
          <w:szCs w:val="24"/>
          <w:rtl/>
        </w:rPr>
        <w:t xml:space="preserve">                 הסבר כיצד זכות זו באה לידי ביטוי בקטע.    </w:t>
      </w:r>
    </w:p>
    <w:bookmarkEnd w:id="4"/>
    <w:p w14:paraId="366AD2B6" w14:textId="77777777" w:rsidR="004F1A0D" w:rsidRDefault="004F1A0D" w:rsidP="00804C46">
      <w:pPr>
        <w:rPr>
          <w:rFonts w:ascii="David" w:hAnsi="David" w:cs="David"/>
          <w:sz w:val="24"/>
          <w:szCs w:val="24"/>
          <w:rtl/>
        </w:rPr>
      </w:pPr>
    </w:p>
    <w:p w14:paraId="5B20A478" w14:textId="2E8D589D" w:rsidR="00804C46" w:rsidRPr="0007640C" w:rsidRDefault="004F1A0D" w:rsidP="00804C46">
      <w:pPr>
        <w:rPr>
          <w:rFonts w:ascii="David" w:hAnsi="David" w:cs="David"/>
          <w:sz w:val="24"/>
          <w:szCs w:val="24"/>
          <w:rtl/>
        </w:rPr>
      </w:pPr>
      <w:r>
        <w:rPr>
          <w:rFonts w:ascii="David" w:hAnsi="David" w:cs="David" w:hint="cs"/>
          <w:sz w:val="24"/>
          <w:szCs w:val="24"/>
          <w:rtl/>
        </w:rPr>
        <w:t>2</w:t>
      </w:r>
      <w:r w:rsidR="00804C46" w:rsidRPr="0007640C">
        <w:rPr>
          <w:rFonts w:ascii="David" w:hAnsi="David" w:cs="David"/>
          <w:sz w:val="24"/>
          <w:szCs w:val="24"/>
          <w:rtl/>
        </w:rPr>
        <w:t xml:space="preserve">.כבאות והצלה לישראל" הוא ארגון רשמי של מדינת ישראל המספק שירותי כבאות, חילוץ והצלה, והוא פועל על פי תקני בטיחות בין־ לאומיים בנוגע לביגוד, למסכות פנים ולאמצעי מיגון. לוחמי האש המועסקים בארגון מחויבים להשתמש בפריטי הלבוש ובאמצעים על פי ההנחיות. </w:t>
      </w:r>
    </w:p>
    <w:p w14:paraId="0E528097" w14:textId="77777777" w:rsidR="00804C46" w:rsidRPr="0007640C" w:rsidRDefault="00804C46" w:rsidP="00804C46">
      <w:pPr>
        <w:rPr>
          <w:rFonts w:ascii="David" w:hAnsi="David" w:cs="David"/>
          <w:sz w:val="24"/>
          <w:szCs w:val="24"/>
          <w:rtl/>
        </w:rPr>
      </w:pPr>
      <w:r w:rsidRPr="0007640C">
        <w:rPr>
          <w:rFonts w:ascii="David" w:hAnsi="David" w:cs="David"/>
          <w:sz w:val="24"/>
          <w:szCs w:val="24"/>
          <w:rtl/>
        </w:rPr>
        <w:t>בשנה האחרונה הודיע נציב "כבאות והצלה לישראל" כי מעתה ייאסר על לוחמי האש לגדל זקן משום ששיער הזקן מפריע לאטימת מסכת הפנים, כפי שנדרש על פי ההנחיות</w:t>
      </w:r>
      <w:r w:rsidRPr="0007640C">
        <w:rPr>
          <w:rFonts w:ascii="David" w:hAnsi="David" w:cs="David"/>
          <w:sz w:val="24"/>
          <w:szCs w:val="24"/>
        </w:rPr>
        <w:t xml:space="preserve">. </w:t>
      </w:r>
    </w:p>
    <w:p w14:paraId="0E1BD10A" w14:textId="77777777" w:rsidR="00804C46" w:rsidRPr="0007640C" w:rsidRDefault="00804C46" w:rsidP="00804C46">
      <w:pPr>
        <w:rPr>
          <w:rFonts w:ascii="David" w:hAnsi="David" w:cs="David"/>
          <w:sz w:val="24"/>
          <w:szCs w:val="24"/>
          <w:rtl/>
        </w:rPr>
      </w:pPr>
      <w:r w:rsidRPr="0007640C">
        <w:rPr>
          <w:rFonts w:ascii="David" w:hAnsi="David" w:cs="David"/>
          <w:sz w:val="24"/>
          <w:szCs w:val="24"/>
          <w:rtl/>
        </w:rPr>
        <w:t>הודעה זו עוררה כעס רב והתנגדות בקרב כמה מלוחמי האש. הם טוענים כי האיסור על גידול זקן מונע מהם לקיים מסורת המקובלת ביהדות ובאסלאם</w:t>
      </w:r>
      <w:r w:rsidRPr="0007640C">
        <w:rPr>
          <w:rFonts w:ascii="David" w:hAnsi="David" w:cs="David"/>
          <w:sz w:val="24"/>
          <w:szCs w:val="24"/>
        </w:rPr>
        <w:t>.</w:t>
      </w:r>
    </w:p>
    <w:p w14:paraId="478C0057" w14:textId="77777777" w:rsidR="00804C46" w:rsidRPr="0007640C" w:rsidRDefault="00804C46" w:rsidP="00CF30F8">
      <w:pPr>
        <w:rPr>
          <w:rFonts w:ascii="David" w:hAnsi="David" w:cs="David"/>
          <w:sz w:val="24"/>
          <w:szCs w:val="24"/>
        </w:rPr>
      </w:pPr>
      <w:r w:rsidRPr="0007640C">
        <w:rPr>
          <w:rFonts w:ascii="David" w:hAnsi="David" w:cs="David"/>
          <w:sz w:val="24"/>
          <w:szCs w:val="24"/>
          <w:rtl/>
        </w:rPr>
        <w:t xml:space="preserve">ציין והצג את </w:t>
      </w:r>
      <w:r w:rsidRPr="0007640C">
        <w:rPr>
          <w:rFonts w:ascii="David" w:hAnsi="David" w:cs="David"/>
          <w:b/>
          <w:bCs/>
          <w:sz w:val="24"/>
          <w:szCs w:val="24"/>
          <w:rtl/>
        </w:rPr>
        <w:t xml:space="preserve">הזכות </w:t>
      </w:r>
      <w:r w:rsidRPr="0007640C">
        <w:rPr>
          <w:rFonts w:ascii="David" w:hAnsi="David" w:cs="David"/>
          <w:sz w:val="24"/>
          <w:szCs w:val="24"/>
          <w:rtl/>
        </w:rPr>
        <w:t>שנפגעת לטענתם של כמה מלוחמי האש</w:t>
      </w:r>
      <w:r w:rsidRPr="0007640C">
        <w:rPr>
          <w:rFonts w:ascii="David" w:hAnsi="David" w:cs="David"/>
          <w:sz w:val="24"/>
          <w:szCs w:val="24"/>
        </w:rPr>
        <w:t xml:space="preserve">. </w:t>
      </w:r>
      <w:r w:rsidRPr="0007640C">
        <w:rPr>
          <w:rFonts w:ascii="David" w:hAnsi="David" w:cs="David"/>
          <w:sz w:val="24"/>
          <w:szCs w:val="24"/>
          <w:rtl/>
        </w:rPr>
        <w:t>הסבר כיצד זכות זו באה לידי  ביטוי בקטע</w:t>
      </w:r>
    </w:p>
    <w:p w14:paraId="60F5D6DB" w14:textId="77777777" w:rsidR="00804C46" w:rsidRPr="0007640C" w:rsidRDefault="00804C46" w:rsidP="00804C46">
      <w:pPr>
        <w:rPr>
          <w:rFonts w:ascii="David" w:hAnsi="David" w:cs="David"/>
          <w:sz w:val="24"/>
          <w:szCs w:val="24"/>
          <w:rtl/>
        </w:rPr>
      </w:pPr>
    </w:p>
    <w:p w14:paraId="524073D0" w14:textId="4093B2E2" w:rsidR="00804C46" w:rsidRPr="004F1A0D" w:rsidRDefault="004F1A0D" w:rsidP="004F1A0D">
      <w:pPr>
        <w:spacing w:after="0" w:line="360" w:lineRule="auto"/>
        <w:rPr>
          <w:rFonts w:ascii="David" w:eastAsia="Times New Roman" w:hAnsi="David" w:cs="David"/>
          <w:sz w:val="24"/>
          <w:szCs w:val="24"/>
        </w:rPr>
      </w:pPr>
      <w:r>
        <w:rPr>
          <w:rFonts w:ascii="David" w:hAnsi="David" w:cs="David" w:hint="cs"/>
          <w:sz w:val="24"/>
          <w:szCs w:val="24"/>
          <w:rtl/>
        </w:rPr>
        <w:t>3.</w:t>
      </w:r>
      <w:r w:rsidR="00804C46" w:rsidRPr="004F1A0D">
        <w:rPr>
          <w:rFonts w:ascii="David" w:hAnsi="David" w:cs="David"/>
          <w:sz w:val="24"/>
          <w:szCs w:val="24"/>
          <w:rtl/>
        </w:rPr>
        <w:t>במ</w:t>
      </w:r>
      <w:r w:rsidR="00804C46" w:rsidRPr="004F1A0D">
        <w:rPr>
          <w:rFonts w:ascii="David" w:eastAsia="Times New Roman" w:hAnsi="David" w:cs="David"/>
          <w:sz w:val="24"/>
          <w:szCs w:val="24"/>
          <w:rtl/>
        </w:rPr>
        <w:t xml:space="preserve">דינת ישראל יש עשרות מקומות קדושים לבני דתות שונות. אף על פי שמקומות אלה הם ציבוריים, רובם אינם מונגשים לאנשים עם מוגבלות. כך למשל כאשר אנשים המתקשים בהליכה מבקשים לבקר במקומות הקדושים, הם נאלצים לטפס במדרגות רבות. </w:t>
      </w:r>
    </w:p>
    <w:p w14:paraId="0DA7CDC1" w14:textId="77777777" w:rsidR="00804C46" w:rsidRPr="0007640C" w:rsidRDefault="00804C46" w:rsidP="004F1A0D">
      <w:pPr>
        <w:spacing w:after="0" w:line="360" w:lineRule="auto"/>
        <w:contextualSpacing/>
        <w:rPr>
          <w:rFonts w:ascii="David" w:eastAsia="Times New Roman" w:hAnsi="David" w:cs="David"/>
          <w:sz w:val="24"/>
          <w:szCs w:val="24"/>
        </w:rPr>
      </w:pPr>
      <w:r w:rsidRPr="0007640C">
        <w:rPr>
          <w:rFonts w:ascii="David" w:eastAsia="Times New Roman" w:hAnsi="David" w:cs="David"/>
          <w:sz w:val="24"/>
          <w:szCs w:val="24"/>
          <w:rtl/>
        </w:rPr>
        <w:t>הטיפוס קשה להם ואף מסכן אותם, והם נאלצים לבקש עזרה</w:t>
      </w:r>
      <w:r w:rsidRPr="0007640C">
        <w:rPr>
          <w:rFonts w:ascii="David" w:eastAsia="Times New Roman" w:hAnsi="David" w:cs="David"/>
          <w:sz w:val="24"/>
          <w:szCs w:val="24"/>
        </w:rPr>
        <w:t xml:space="preserve">. </w:t>
      </w:r>
      <w:r w:rsidRPr="0007640C">
        <w:rPr>
          <w:rFonts w:ascii="David" w:eastAsia="Times New Roman" w:hAnsi="David" w:cs="David"/>
          <w:sz w:val="24"/>
          <w:szCs w:val="24"/>
          <w:rtl/>
        </w:rPr>
        <w:t>רבים התלוננו על המצב וטענו שהם מרגישים עוגמת נפש והשפלה. היעדר ההנגשה פוגע בזכויות שעוגנו באחד מחוקי היסוד</w:t>
      </w:r>
    </w:p>
    <w:p w14:paraId="798D1AC2" w14:textId="77777777" w:rsidR="00804C46" w:rsidRPr="0007640C" w:rsidRDefault="00804C46" w:rsidP="004F1A0D">
      <w:pPr>
        <w:spacing w:line="360" w:lineRule="auto"/>
        <w:contextualSpacing/>
        <w:rPr>
          <w:rFonts w:ascii="David" w:eastAsia="Times New Roman" w:hAnsi="David" w:cs="David"/>
          <w:sz w:val="24"/>
          <w:szCs w:val="24"/>
          <w:rtl/>
        </w:rPr>
      </w:pPr>
      <w:r w:rsidRPr="0007640C">
        <w:rPr>
          <w:rFonts w:ascii="David" w:eastAsia="Times New Roman" w:hAnsi="David" w:cs="David"/>
          <w:sz w:val="24"/>
          <w:szCs w:val="24"/>
          <w:rtl/>
        </w:rPr>
        <w:t>ארגון "בצלמו", שהקימו אזרחים כדי להגן על זכויות אדם ולהיאבק באפליה בחברה הישראלית, פנה אל שר הדתות, האחראי למקומות הקדושים, ודרש שיפעל בהקדם להנגשה של מקומות אלה לטובת כלל אזרחי ישראל</w:t>
      </w:r>
      <w:r w:rsidRPr="0007640C">
        <w:rPr>
          <w:rFonts w:ascii="David" w:eastAsia="Times New Roman" w:hAnsi="David" w:cs="David"/>
          <w:sz w:val="24"/>
          <w:szCs w:val="24"/>
        </w:rPr>
        <w:t xml:space="preserve">. </w:t>
      </w:r>
    </w:p>
    <w:p w14:paraId="354886C7" w14:textId="77777777" w:rsidR="00804C46" w:rsidRPr="0007640C" w:rsidRDefault="00804C46" w:rsidP="00804C46">
      <w:pPr>
        <w:spacing w:line="360" w:lineRule="auto"/>
        <w:ind w:left="360"/>
        <w:contextualSpacing/>
        <w:rPr>
          <w:rFonts w:ascii="David" w:eastAsia="Times New Roman" w:hAnsi="David" w:cs="David"/>
          <w:sz w:val="24"/>
          <w:szCs w:val="24"/>
          <w:rtl/>
        </w:rPr>
      </w:pPr>
    </w:p>
    <w:p w14:paraId="5648F291" w14:textId="69D3D499" w:rsidR="00804C46" w:rsidRPr="0007640C" w:rsidRDefault="00804C46" w:rsidP="00CF30F8">
      <w:pPr>
        <w:spacing w:after="0" w:line="360" w:lineRule="auto"/>
        <w:contextualSpacing/>
        <w:rPr>
          <w:rFonts w:ascii="David" w:eastAsia="Times New Roman" w:hAnsi="David" w:cs="David"/>
          <w:sz w:val="24"/>
          <w:szCs w:val="24"/>
          <w:rtl/>
        </w:rPr>
      </w:pPr>
      <w:r w:rsidRPr="0007640C">
        <w:rPr>
          <w:rFonts w:ascii="David" w:eastAsia="Times New Roman" w:hAnsi="David" w:cs="David"/>
          <w:sz w:val="24"/>
          <w:szCs w:val="24"/>
          <w:rtl/>
        </w:rPr>
        <w:t>ציין והצג את</w:t>
      </w:r>
      <w:r w:rsidRPr="0007640C">
        <w:rPr>
          <w:rFonts w:ascii="David" w:eastAsia="Times New Roman" w:hAnsi="David" w:cs="David"/>
          <w:b/>
          <w:bCs/>
          <w:sz w:val="24"/>
          <w:szCs w:val="24"/>
          <w:rtl/>
        </w:rPr>
        <w:t xml:space="preserve"> הזכות</w:t>
      </w:r>
      <w:r w:rsidRPr="0007640C">
        <w:rPr>
          <w:rFonts w:ascii="David" w:eastAsia="Times New Roman" w:hAnsi="David" w:cs="David"/>
          <w:sz w:val="24"/>
          <w:szCs w:val="24"/>
          <w:rtl/>
        </w:rPr>
        <w:t xml:space="preserve"> שרבים מהמתלוננים מרגישים על חוסר ההנגשה של המקומות הקדושים לאנשים עם מוגבלות</w:t>
      </w:r>
      <w:r w:rsidRPr="0007640C">
        <w:rPr>
          <w:rFonts w:ascii="David" w:eastAsia="Times New Roman" w:hAnsi="David" w:cs="David"/>
          <w:sz w:val="24"/>
          <w:szCs w:val="24"/>
        </w:rPr>
        <w:t xml:space="preserve">. </w:t>
      </w:r>
      <w:r w:rsidRPr="0007640C">
        <w:rPr>
          <w:rFonts w:ascii="David" w:eastAsia="Times New Roman" w:hAnsi="David" w:cs="David"/>
          <w:sz w:val="24"/>
          <w:szCs w:val="24"/>
          <w:rtl/>
        </w:rPr>
        <w:t>ַהסבירו כיצד זכות זו בא לידי ביטוי בקטע.</w:t>
      </w:r>
    </w:p>
    <w:p w14:paraId="478E8149" w14:textId="77777777" w:rsidR="00804C46" w:rsidRPr="0007640C" w:rsidRDefault="00804C46" w:rsidP="00804C46">
      <w:pPr>
        <w:rPr>
          <w:rFonts w:ascii="David" w:hAnsi="David" w:cs="David"/>
          <w:sz w:val="24"/>
          <w:szCs w:val="24"/>
          <w:rtl/>
        </w:rPr>
      </w:pPr>
    </w:p>
    <w:p w14:paraId="4102BAD7" w14:textId="77777777" w:rsidR="00804C46" w:rsidRPr="0007640C" w:rsidRDefault="00804C46" w:rsidP="00804C46">
      <w:pPr>
        <w:rPr>
          <w:rFonts w:ascii="David" w:hAnsi="David" w:cs="David"/>
          <w:sz w:val="24"/>
          <w:szCs w:val="24"/>
          <w:rtl/>
        </w:rPr>
      </w:pPr>
    </w:p>
    <w:p w14:paraId="7FA06BAD" w14:textId="0618BCE3" w:rsidR="00804C46" w:rsidRPr="0007640C" w:rsidRDefault="004F1A0D" w:rsidP="00804C46">
      <w:pPr>
        <w:rPr>
          <w:rFonts w:ascii="David" w:hAnsi="David" w:cs="David"/>
          <w:sz w:val="24"/>
          <w:szCs w:val="24"/>
          <w:rtl/>
        </w:rPr>
      </w:pPr>
      <w:r>
        <w:rPr>
          <w:rFonts w:ascii="David" w:hAnsi="David" w:cs="David" w:hint="cs"/>
          <w:sz w:val="24"/>
          <w:szCs w:val="24"/>
          <w:rtl/>
        </w:rPr>
        <w:lastRenderedPageBreak/>
        <w:t>4</w:t>
      </w:r>
      <w:r w:rsidR="00804C46" w:rsidRPr="0007640C">
        <w:rPr>
          <w:rFonts w:ascii="David" w:hAnsi="David" w:cs="David"/>
          <w:sz w:val="24"/>
          <w:szCs w:val="24"/>
          <w:rtl/>
        </w:rPr>
        <w:t>. חברי כנסת הגישו הצעת חוק ולפיה תיאסר מכירת חטיפים בבתי ספר , ותוגבל מכירה של מוצרי מזון שעלולים לגרום להשמנה ולמחלות הנובעות ממנה . כמו כן הוצע לחייב בתי ספר ללמד מהי תזונה נכונה ומהי חשיבות של הימנעות ממזון שעלול להזיק לגוף.</w:t>
      </w:r>
    </w:p>
    <w:p w14:paraId="484FD51E" w14:textId="77777777" w:rsidR="00804C46" w:rsidRPr="0007640C" w:rsidRDefault="00804C46" w:rsidP="00804C46">
      <w:pPr>
        <w:rPr>
          <w:rFonts w:ascii="David" w:hAnsi="David" w:cs="David"/>
          <w:sz w:val="24"/>
          <w:szCs w:val="24"/>
          <w:rtl/>
        </w:rPr>
      </w:pPr>
      <w:r w:rsidRPr="0007640C">
        <w:rPr>
          <w:rFonts w:ascii="David" w:hAnsi="David" w:cs="David"/>
          <w:sz w:val="24"/>
          <w:szCs w:val="24"/>
          <w:rtl/>
        </w:rPr>
        <w:t xml:space="preserve"> בעקבות פרסום הצעת החוק באמצעי התקשורת טענו בני נוער חברי מועצות תלמידים שבהצעה זו השלטון מתערב בחייהם באופן משפיל ופוגע. לדעתם  , בני נוער בוגרים דיים כדי להחליט בעצמם אילו מוצרי מזון לאכול בבית הספר . על כן הם דרשו להסיר את הצעת החוק מסדר היום של הכנסת.</w:t>
      </w:r>
    </w:p>
    <w:p w14:paraId="39AFB0BF" w14:textId="77777777" w:rsidR="00804C46" w:rsidRPr="0007640C" w:rsidRDefault="00804C46" w:rsidP="00804C46">
      <w:pPr>
        <w:rPr>
          <w:rFonts w:ascii="David" w:hAnsi="David" w:cs="David"/>
          <w:sz w:val="24"/>
          <w:szCs w:val="24"/>
          <w:rtl/>
        </w:rPr>
      </w:pPr>
      <w:r w:rsidRPr="0007640C">
        <w:rPr>
          <w:rFonts w:ascii="David" w:hAnsi="David" w:cs="David"/>
          <w:sz w:val="24"/>
          <w:szCs w:val="24"/>
          <w:rtl/>
        </w:rPr>
        <w:t xml:space="preserve">א. ציין והצג </w:t>
      </w:r>
      <w:r w:rsidRPr="0007640C">
        <w:rPr>
          <w:rFonts w:ascii="David" w:hAnsi="David" w:cs="David"/>
          <w:b/>
          <w:bCs/>
          <w:sz w:val="24"/>
          <w:szCs w:val="24"/>
          <w:rtl/>
        </w:rPr>
        <w:t>זכות</w:t>
      </w:r>
      <w:r w:rsidRPr="0007640C">
        <w:rPr>
          <w:rFonts w:ascii="David" w:hAnsi="David" w:cs="David"/>
          <w:sz w:val="24"/>
          <w:szCs w:val="24"/>
          <w:rtl/>
        </w:rPr>
        <w:t xml:space="preserve"> שהצעת החוק באה להגן עליה. הסבר כיצד זכות זו באה לידי ביטוי בקטע.</w:t>
      </w:r>
    </w:p>
    <w:p w14:paraId="241C68DA" w14:textId="77777777" w:rsidR="00804C46" w:rsidRPr="0007640C" w:rsidRDefault="00804C46" w:rsidP="00804C46">
      <w:pPr>
        <w:spacing w:after="0"/>
        <w:rPr>
          <w:rFonts w:ascii="David" w:hAnsi="David" w:cs="David"/>
          <w:sz w:val="24"/>
          <w:szCs w:val="24"/>
          <w:rtl/>
        </w:rPr>
      </w:pPr>
      <w:r w:rsidRPr="0007640C">
        <w:rPr>
          <w:rFonts w:ascii="David" w:hAnsi="David" w:cs="David"/>
          <w:sz w:val="24"/>
          <w:szCs w:val="24"/>
          <w:rtl/>
        </w:rPr>
        <w:t xml:space="preserve">ב. ציין והצג </w:t>
      </w:r>
      <w:r w:rsidRPr="0007640C">
        <w:rPr>
          <w:rFonts w:ascii="David" w:hAnsi="David" w:cs="David"/>
          <w:b/>
          <w:bCs/>
          <w:sz w:val="24"/>
          <w:szCs w:val="24"/>
          <w:rtl/>
        </w:rPr>
        <w:t xml:space="preserve">זכות </w:t>
      </w:r>
      <w:r w:rsidRPr="0007640C">
        <w:rPr>
          <w:rFonts w:ascii="David" w:hAnsi="David" w:cs="David"/>
          <w:sz w:val="24"/>
          <w:szCs w:val="24"/>
          <w:rtl/>
        </w:rPr>
        <w:t xml:space="preserve">של בני הנוער שעלולה להיפגע , אם תתקבל הצעת החוק.           </w:t>
      </w:r>
    </w:p>
    <w:p w14:paraId="70EF4863" w14:textId="77777777" w:rsidR="00804C46" w:rsidRPr="0007640C" w:rsidRDefault="00804C46" w:rsidP="00804C46">
      <w:pPr>
        <w:spacing w:after="0"/>
        <w:rPr>
          <w:rFonts w:ascii="David" w:hAnsi="David" w:cs="David"/>
          <w:sz w:val="24"/>
          <w:szCs w:val="24"/>
          <w:rtl/>
        </w:rPr>
      </w:pPr>
      <w:r w:rsidRPr="0007640C">
        <w:rPr>
          <w:rFonts w:ascii="David" w:hAnsi="David" w:cs="David"/>
          <w:sz w:val="24"/>
          <w:szCs w:val="24"/>
          <w:rtl/>
        </w:rPr>
        <w:t xml:space="preserve">    הסבר כיצד זכות זו באה לידי ביטוי בקטע</w:t>
      </w:r>
    </w:p>
    <w:p w14:paraId="1F4108B9" w14:textId="77777777" w:rsidR="00804C46" w:rsidRPr="0007640C" w:rsidRDefault="00804C46" w:rsidP="00804C46">
      <w:pPr>
        <w:rPr>
          <w:rFonts w:ascii="David" w:hAnsi="David" w:cs="David"/>
          <w:sz w:val="24"/>
          <w:szCs w:val="24"/>
          <w:rtl/>
        </w:rPr>
      </w:pPr>
    </w:p>
    <w:p w14:paraId="1CF85835" w14:textId="3CF22A8C" w:rsidR="00804C46" w:rsidRPr="0007640C" w:rsidRDefault="004F1A0D" w:rsidP="00804C46">
      <w:pPr>
        <w:rPr>
          <w:rFonts w:ascii="David" w:hAnsi="David" w:cs="David"/>
          <w:sz w:val="24"/>
          <w:szCs w:val="24"/>
          <w:rtl/>
        </w:rPr>
      </w:pPr>
      <w:r>
        <w:rPr>
          <w:rFonts w:ascii="David" w:hAnsi="David" w:cs="David" w:hint="cs"/>
          <w:sz w:val="24"/>
          <w:szCs w:val="24"/>
          <w:rtl/>
        </w:rPr>
        <w:t>5</w:t>
      </w:r>
      <w:r w:rsidR="00804C46" w:rsidRPr="0007640C">
        <w:rPr>
          <w:rFonts w:ascii="David" w:hAnsi="David" w:cs="David"/>
          <w:sz w:val="24"/>
          <w:szCs w:val="24"/>
          <w:rtl/>
        </w:rPr>
        <w:t xml:space="preserve">. במדינת ישראל יש עשרות מקומות קדושים לבני דתות שונות. אף על פי שמקומות אלה הם ציבוריים, רובם אינם מונגשים לאנשים עם מוגבלות. כך למשל כאשר אנשים המתקשים בהליכה מבקשים לבקר במקומות הקדושים, הם נאלצים לטפס במדרגות רבות. </w:t>
      </w:r>
    </w:p>
    <w:p w14:paraId="7E5CA92A" w14:textId="77777777" w:rsidR="00804C46" w:rsidRPr="0007640C" w:rsidRDefault="00804C46" w:rsidP="00804C46">
      <w:pPr>
        <w:rPr>
          <w:rFonts w:ascii="David" w:hAnsi="David" w:cs="David"/>
          <w:sz w:val="24"/>
          <w:szCs w:val="24"/>
          <w:rtl/>
        </w:rPr>
      </w:pPr>
      <w:r w:rsidRPr="0007640C">
        <w:rPr>
          <w:rFonts w:ascii="David" w:hAnsi="David" w:cs="David"/>
          <w:sz w:val="24"/>
          <w:szCs w:val="24"/>
          <w:rtl/>
        </w:rPr>
        <w:t>הטיפוס קשה להם ואף מסכן אותם, והם נאלצים לבקש עזרה. רבים התלוננו על המצב וטענו שהם מרגישים עוגמת נפש והשפלה. היעדר ההנגשה פוגע בזכויות שעוגנו באחד מחוקי היסוד</w:t>
      </w:r>
    </w:p>
    <w:p w14:paraId="43D2AE23" w14:textId="77777777" w:rsidR="00804C46" w:rsidRPr="0007640C" w:rsidRDefault="00804C46" w:rsidP="00804C46">
      <w:pPr>
        <w:rPr>
          <w:rFonts w:ascii="David" w:hAnsi="David" w:cs="David"/>
          <w:sz w:val="24"/>
          <w:szCs w:val="24"/>
          <w:rtl/>
        </w:rPr>
      </w:pPr>
      <w:r w:rsidRPr="0007640C">
        <w:rPr>
          <w:rFonts w:ascii="David" w:hAnsi="David" w:cs="David"/>
          <w:sz w:val="24"/>
          <w:szCs w:val="24"/>
          <w:rtl/>
        </w:rPr>
        <w:t xml:space="preserve">ארגון "בצלמו", שהקימו אזרחים כדי להגן על זכויות אדם ולהיאבק באפליה בחברה הישראלית, פנה אל שר הדתות, האחראי למקומות הקדושים, ודרש שיפעל בהקדם להנגשה של מקומות אלה לטובת כלל אזרחי ישראל. </w:t>
      </w:r>
    </w:p>
    <w:p w14:paraId="046F548D" w14:textId="2B01829E" w:rsidR="00804C46" w:rsidRDefault="00804C46" w:rsidP="00804C46">
      <w:pPr>
        <w:rPr>
          <w:rFonts w:ascii="David" w:hAnsi="David" w:cs="David"/>
          <w:sz w:val="24"/>
          <w:szCs w:val="24"/>
          <w:rtl/>
        </w:rPr>
      </w:pPr>
      <w:r w:rsidRPr="0007640C">
        <w:rPr>
          <w:rFonts w:ascii="David" w:hAnsi="David" w:cs="David"/>
          <w:sz w:val="24"/>
          <w:szCs w:val="24"/>
          <w:rtl/>
        </w:rPr>
        <w:t xml:space="preserve">ציין והצג את </w:t>
      </w:r>
      <w:r w:rsidRPr="0007640C">
        <w:rPr>
          <w:rFonts w:ascii="David" w:hAnsi="David" w:cs="David"/>
          <w:b/>
          <w:bCs/>
          <w:sz w:val="24"/>
          <w:szCs w:val="24"/>
          <w:rtl/>
        </w:rPr>
        <w:t>הזכות</w:t>
      </w:r>
      <w:r w:rsidRPr="0007640C">
        <w:rPr>
          <w:rFonts w:ascii="David" w:hAnsi="David" w:cs="David"/>
          <w:sz w:val="24"/>
          <w:szCs w:val="24"/>
          <w:u w:val="single"/>
          <w:rtl/>
        </w:rPr>
        <w:t xml:space="preserve"> </w:t>
      </w:r>
      <w:r w:rsidRPr="0007640C">
        <w:rPr>
          <w:rFonts w:ascii="David" w:hAnsi="David" w:cs="David"/>
          <w:sz w:val="24"/>
          <w:szCs w:val="24"/>
          <w:rtl/>
        </w:rPr>
        <w:t>שרבים מהמתלוננים מרגישים על חוסר ההנגשה של המקומות הקדושים לאנשים עם מוגבלות הסבר כיצד זכות זו בא לידי ביטוי בקטע.</w:t>
      </w:r>
    </w:p>
    <w:p w14:paraId="13C5E103" w14:textId="77777777" w:rsidR="004F1A0D" w:rsidRPr="0007640C" w:rsidRDefault="004F1A0D" w:rsidP="00804C46">
      <w:pPr>
        <w:rPr>
          <w:rFonts w:ascii="David" w:hAnsi="David" w:cs="David"/>
          <w:sz w:val="24"/>
          <w:szCs w:val="24"/>
          <w:rtl/>
        </w:rPr>
      </w:pPr>
    </w:p>
    <w:p w14:paraId="722625C0" w14:textId="2955DD0C" w:rsidR="009F5A9F" w:rsidRPr="0007640C" w:rsidRDefault="004F1A0D" w:rsidP="009F5A9F">
      <w:pPr>
        <w:rPr>
          <w:rFonts w:ascii="David" w:hAnsi="David" w:cs="David"/>
          <w:sz w:val="24"/>
          <w:szCs w:val="24"/>
          <w:rtl/>
        </w:rPr>
      </w:pPr>
      <w:r>
        <w:rPr>
          <w:rFonts w:ascii="David" w:hAnsi="David" w:cs="David" w:hint="cs"/>
          <w:sz w:val="24"/>
          <w:szCs w:val="24"/>
          <w:rtl/>
        </w:rPr>
        <w:t>6.</w:t>
      </w:r>
      <w:r w:rsidR="009F5A9F" w:rsidRPr="0007640C">
        <w:rPr>
          <w:rFonts w:ascii="David" w:hAnsi="David" w:cs="David"/>
          <w:sz w:val="24"/>
          <w:szCs w:val="24"/>
          <w:rtl/>
        </w:rPr>
        <w:t>ראש עיר מסוים החליט להעביר תקציב מיוחד  בשנתיים הבאות לבית הספר שאיכות ההוראה בהם נמוכה. בכך הוא ביקש לעזור להם להשוות את רמת ההוראה בהם לזו שבבתי הספר האחרים</w:t>
      </w:r>
    </w:p>
    <w:p w14:paraId="3C8335D4" w14:textId="77777777" w:rsidR="009F5A9F" w:rsidRPr="0007640C" w:rsidRDefault="009F5A9F" w:rsidP="009F5A9F">
      <w:pPr>
        <w:rPr>
          <w:rFonts w:ascii="David" w:hAnsi="David" w:cs="David"/>
          <w:sz w:val="24"/>
          <w:szCs w:val="24"/>
          <w:rtl/>
        </w:rPr>
      </w:pPr>
      <w:r w:rsidRPr="0007640C">
        <w:rPr>
          <w:rFonts w:ascii="David" w:hAnsi="David" w:cs="David"/>
          <w:sz w:val="24"/>
          <w:szCs w:val="24"/>
          <w:rtl/>
        </w:rPr>
        <w:t>הורים רבים ביקשו לדעת אילו בתי ספר יקבלו תקציב המיוחד. הם טענו שברצונם לעקוב אחרי הפעילות של בתי הספר האלה ולהבטיח שהתקציב המיוחד אכן יסייע לשיפור איכות ההוראה של ילדיהם . בתשובה לבקשתם ענה דובר העירייה  שפרסום השמות של בתי הספר ייצור להם תדמית שלילית, ולכן העירייה תימנע מכך.</w:t>
      </w:r>
    </w:p>
    <w:p w14:paraId="10B4E241" w14:textId="77777777" w:rsidR="009F5A9F" w:rsidRPr="0007640C" w:rsidRDefault="009F5A9F" w:rsidP="009F5A9F">
      <w:pPr>
        <w:rPr>
          <w:rFonts w:ascii="David" w:hAnsi="David" w:cs="David"/>
          <w:sz w:val="24"/>
          <w:szCs w:val="24"/>
          <w:rtl/>
        </w:rPr>
      </w:pPr>
      <w:r w:rsidRPr="0007640C">
        <w:rPr>
          <w:rFonts w:ascii="David" w:hAnsi="David" w:cs="David"/>
          <w:sz w:val="24"/>
          <w:szCs w:val="24"/>
          <w:rtl/>
        </w:rPr>
        <w:t xml:space="preserve">ציין  והצג את </w:t>
      </w:r>
      <w:r w:rsidRPr="0007640C">
        <w:rPr>
          <w:rFonts w:ascii="David" w:hAnsi="David" w:cs="David"/>
          <w:b/>
          <w:bCs/>
          <w:sz w:val="24"/>
          <w:szCs w:val="24"/>
          <w:rtl/>
        </w:rPr>
        <w:t>המדיניות</w:t>
      </w:r>
      <w:r w:rsidRPr="0007640C">
        <w:rPr>
          <w:rFonts w:ascii="David" w:hAnsi="David" w:cs="David"/>
          <w:b/>
          <w:bCs/>
          <w:sz w:val="24"/>
          <w:szCs w:val="24"/>
          <w:u w:val="single"/>
          <w:rtl/>
        </w:rPr>
        <w:t xml:space="preserve"> </w:t>
      </w:r>
      <w:r w:rsidRPr="0007640C">
        <w:rPr>
          <w:rFonts w:ascii="David" w:hAnsi="David" w:cs="David"/>
          <w:sz w:val="24"/>
          <w:szCs w:val="24"/>
          <w:rtl/>
        </w:rPr>
        <w:t>(הבחנה / העדפה מתקנת )שבאה לידי ביטוי בהחלטה של ראש העיר. הסבר כיצד מדיניות זו באה לידי ביטוי בקטע.</w:t>
      </w:r>
    </w:p>
    <w:p w14:paraId="7025852B" w14:textId="77777777" w:rsidR="004F1A0D" w:rsidRPr="0007640C" w:rsidRDefault="004F1A0D" w:rsidP="009F5A9F">
      <w:pPr>
        <w:rPr>
          <w:rFonts w:ascii="David" w:hAnsi="David" w:cs="David"/>
          <w:sz w:val="24"/>
          <w:szCs w:val="24"/>
          <w:rtl/>
        </w:rPr>
      </w:pPr>
    </w:p>
    <w:p w14:paraId="114F3B54" w14:textId="57874A3C" w:rsidR="009F5A9F" w:rsidRPr="0007640C" w:rsidRDefault="004F1A0D" w:rsidP="009F5A9F">
      <w:pPr>
        <w:spacing w:after="0"/>
        <w:rPr>
          <w:rFonts w:ascii="David" w:hAnsi="David" w:cs="David"/>
          <w:sz w:val="24"/>
          <w:szCs w:val="24"/>
        </w:rPr>
      </w:pPr>
      <w:r>
        <w:rPr>
          <w:rFonts w:ascii="David" w:hAnsi="David" w:cs="David" w:hint="cs"/>
          <w:sz w:val="24"/>
          <w:szCs w:val="24"/>
          <w:rtl/>
        </w:rPr>
        <w:t>7</w:t>
      </w:r>
      <w:r w:rsidR="009F5A9F" w:rsidRPr="0007640C">
        <w:rPr>
          <w:rFonts w:ascii="David" w:hAnsi="David" w:cs="David"/>
          <w:sz w:val="24"/>
          <w:szCs w:val="24"/>
          <w:rtl/>
        </w:rPr>
        <w:t>.מועצה</w:t>
      </w:r>
      <w:r w:rsidR="009F5A9F" w:rsidRPr="0007640C">
        <w:rPr>
          <w:rFonts w:ascii="David" w:hAnsi="David" w:cs="David"/>
          <w:sz w:val="24"/>
          <w:szCs w:val="24"/>
        </w:rPr>
        <w:t xml:space="preserve"> </w:t>
      </w:r>
      <w:r w:rsidR="009F5A9F" w:rsidRPr="0007640C">
        <w:rPr>
          <w:rFonts w:ascii="David" w:hAnsi="David" w:cs="David"/>
          <w:sz w:val="24"/>
          <w:szCs w:val="24"/>
          <w:rtl/>
        </w:rPr>
        <w:t>אזורית</w:t>
      </w:r>
      <w:r w:rsidR="009F5A9F" w:rsidRPr="0007640C">
        <w:rPr>
          <w:rFonts w:ascii="David" w:hAnsi="David" w:cs="David"/>
          <w:sz w:val="24"/>
          <w:szCs w:val="24"/>
        </w:rPr>
        <w:t xml:space="preserve"> </w:t>
      </w:r>
      <w:r w:rsidR="009F5A9F" w:rsidRPr="0007640C">
        <w:rPr>
          <w:rFonts w:ascii="David" w:hAnsi="David" w:cs="David"/>
          <w:sz w:val="24"/>
          <w:szCs w:val="24"/>
          <w:rtl/>
        </w:rPr>
        <w:t>פרסמה</w:t>
      </w:r>
      <w:r w:rsidR="009F5A9F" w:rsidRPr="0007640C">
        <w:rPr>
          <w:rFonts w:ascii="David" w:hAnsi="David" w:cs="David"/>
          <w:sz w:val="24"/>
          <w:szCs w:val="24"/>
        </w:rPr>
        <w:t xml:space="preserve"> </w:t>
      </w:r>
      <w:r w:rsidR="009F5A9F" w:rsidRPr="0007640C">
        <w:rPr>
          <w:rFonts w:ascii="David" w:hAnsi="David" w:cs="David"/>
          <w:sz w:val="24"/>
          <w:szCs w:val="24"/>
          <w:rtl/>
        </w:rPr>
        <w:t>מכרז</w:t>
      </w:r>
      <w:r w:rsidR="009F5A9F" w:rsidRPr="0007640C">
        <w:rPr>
          <w:rFonts w:ascii="David" w:hAnsi="David" w:cs="David"/>
          <w:sz w:val="24"/>
          <w:szCs w:val="24"/>
        </w:rPr>
        <w:t xml:space="preserve"> </w:t>
      </w:r>
      <w:r w:rsidR="009F5A9F" w:rsidRPr="0007640C">
        <w:rPr>
          <w:rFonts w:ascii="David" w:hAnsi="David" w:cs="David"/>
          <w:sz w:val="24"/>
          <w:szCs w:val="24"/>
          <w:rtl/>
        </w:rPr>
        <w:t>למסירת</w:t>
      </w:r>
      <w:r w:rsidR="009F5A9F" w:rsidRPr="0007640C">
        <w:rPr>
          <w:rFonts w:ascii="David" w:hAnsi="David" w:cs="David"/>
          <w:sz w:val="24"/>
          <w:szCs w:val="24"/>
        </w:rPr>
        <w:t xml:space="preserve"> </w:t>
      </w:r>
      <w:r w:rsidR="009F5A9F" w:rsidRPr="0007640C">
        <w:rPr>
          <w:rFonts w:ascii="David" w:hAnsi="David" w:cs="David"/>
          <w:sz w:val="24"/>
          <w:szCs w:val="24"/>
          <w:rtl/>
        </w:rPr>
        <w:t>חלקות</w:t>
      </w:r>
      <w:r w:rsidR="009F5A9F" w:rsidRPr="0007640C">
        <w:rPr>
          <w:rFonts w:ascii="David" w:hAnsi="David" w:cs="David"/>
          <w:sz w:val="24"/>
          <w:szCs w:val="24"/>
        </w:rPr>
        <w:t xml:space="preserve"> </w:t>
      </w:r>
      <w:r w:rsidR="009F5A9F" w:rsidRPr="0007640C">
        <w:rPr>
          <w:rFonts w:ascii="David" w:hAnsi="David" w:cs="David"/>
          <w:sz w:val="24"/>
          <w:szCs w:val="24"/>
          <w:rtl/>
        </w:rPr>
        <w:t>קרקע</w:t>
      </w:r>
      <w:r w:rsidR="009F5A9F" w:rsidRPr="0007640C">
        <w:rPr>
          <w:rFonts w:ascii="David" w:hAnsi="David" w:cs="David"/>
          <w:sz w:val="24"/>
          <w:szCs w:val="24"/>
        </w:rPr>
        <w:t xml:space="preserve"> </w:t>
      </w:r>
      <w:r w:rsidR="009F5A9F" w:rsidRPr="0007640C">
        <w:rPr>
          <w:rFonts w:ascii="David" w:hAnsi="David" w:cs="David"/>
          <w:sz w:val="24"/>
          <w:szCs w:val="24"/>
          <w:rtl/>
        </w:rPr>
        <w:t>לבנייה</w:t>
      </w:r>
      <w:r w:rsidR="009F5A9F" w:rsidRPr="0007640C">
        <w:rPr>
          <w:rFonts w:ascii="David" w:hAnsi="David" w:cs="David"/>
          <w:sz w:val="24"/>
          <w:szCs w:val="24"/>
        </w:rPr>
        <w:t xml:space="preserve"> </w:t>
      </w:r>
      <w:r w:rsidR="009F5A9F" w:rsidRPr="0007640C">
        <w:rPr>
          <w:rFonts w:ascii="David" w:hAnsi="David" w:cs="David"/>
          <w:sz w:val="24"/>
          <w:szCs w:val="24"/>
          <w:rtl/>
        </w:rPr>
        <w:t>בישוב</w:t>
      </w:r>
      <w:r w:rsidR="009F5A9F" w:rsidRPr="0007640C">
        <w:rPr>
          <w:rFonts w:ascii="David" w:hAnsi="David" w:cs="David"/>
          <w:sz w:val="24"/>
          <w:szCs w:val="24"/>
        </w:rPr>
        <w:t xml:space="preserve"> </w:t>
      </w:r>
      <w:r w:rsidR="009F5A9F" w:rsidRPr="0007640C">
        <w:rPr>
          <w:rFonts w:ascii="David" w:hAnsi="David" w:cs="David"/>
          <w:sz w:val="24"/>
          <w:szCs w:val="24"/>
          <w:rtl/>
        </w:rPr>
        <w:t>קהילתי</w:t>
      </w:r>
      <w:r w:rsidR="009F5A9F" w:rsidRPr="0007640C">
        <w:rPr>
          <w:rFonts w:ascii="David" w:hAnsi="David" w:cs="David"/>
          <w:sz w:val="24"/>
          <w:szCs w:val="24"/>
        </w:rPr>
        <w:t xml:space="preserve"> </w:t>
      </w:r>
      <w:r w:rsidR="009F5A9F" w:rsidRPr="0007640C">
        <w:rPr>
          <w:rFonts w:ascii="David" w:hAnsi="David" w:cs="David"/>
          <w:sz w:val="24"/>
          <w:szCs w:val="24"/>
          <w:rtl/>
        </w:rPr>
        <w:t>שבתחומה</w:t>
      </w:r>
      <w:r w:rsidR="009F5A9F" w:rsidRPr="0007640C">
        <w:rPr>
          <w:rFonts w:ascii="David" w:hAnsi="David" w:cs="David"/>
          <w:sz w:val="24"/>
          <w:szCs w:val="24"/>
        </w:rPr>
        <w:t xml:space="preserve">. </w:t>
      </w:r>
      <w:r w:rsidR="009F5A9F" w:rsidRPr="0007640C">
        <w:rPr>
          <w:rFonts w:ascii="David" w:hAnsi="David" w:cs="David"/>
          <w:sz w:val="24"/>
          <w:szCs w:val="24"/>
          <w:rtl/>
        </w:rPr>
        <w:t>ביישוב</w:t>
      </w:r>
      <w:r w:rsidR="009F5A9F" w:rsidRPr="0007640C">
        <w:rPr>
          <w:rFonts w:ascii="David" w:hAnsi="David" w:cs="David"/>
          <w:sz w:val="24"/>
          <w:szCs w:val="24"/>
        </w:rPr>
        <w:t xml:space="preserve"> </w:t>
      </w:r>
      <w:r w:rsidR="009F5A9F" w:rsidRPr="0007640C">
        <w:rPr>
          <w:rFonts w:ascii="David" w:hAnsi="David" w:cs="David"/>
          <w:sz w:val="24"/>
          <w:szCs w:val="24"/>
          <w:rtl/>
        </w:rPr>
        <w:t>זה</w:t>
      </w:r>
      <w:r w:rsidR="009F5A9F" w:rsidRPr="0007640C">
        <w:rPr>
          <w:rFonts w:ascii="David" w:hAnsi="David" w:cs="David"/>
          <w:sz w:val="24"/>
          <w:szCs w:val="24"/>
        </w:rPr>
        <w:t xml:space="preserve"> </w:t>
      </w:r>
      <w:r w:rsidR="009F5A9F" w:rsidRPr="0007640C">
        <w:rPr>
          <w:rFonts w:ascii="David" w:hAnsi="David" w:cs="David"/>
          <w:sz w:val="24"/>
          <w:szCs w:val="24"/>
          <w:rtl/>
        </w:rPr>
        <w:t>כל התושבים</w:t>
      </w:r>
      <w:r w:rsidR="009F5A9F" w:rsidRPr="0007640C">
        <w:rPr>
          <w:rFonts w:ascii="David" w:hAnsi="David" w:cs="David"/>
          <w:sz w:val="24"/>
          <w:szCs w:val="24"/>
        </w:rPr>
        <w:t xml:space="preserve"> </w:t>
      </w:r>
      <w:r w:rsidR="009F5A9F" w:rsidRPr="0007640C">
        <w:rPr>
          <w:rFonts w:ascii="David" w:hAnsi="David" w:cs="David"/>
          <w:sz w:val="24"/>
          <w:szCs w:val="24"/>
          <w:rtl/>
        </w:rPr>
        <w:t>צמחונים</w:t>
      </w:r>
      <w:r w:rsidR="009F5A9F" w:rsidRPr="0007640C">
        <w:rPr>
          <w:rFonts w:ascii="David" w:hAnsi="David" w:cs="David"/>
          <w:sz w:val="24"/>
          <w:szCs w:val="24"/>
        </w:rPr>
        <w:t xml:space="preserve">, </w:t>
      </w:r>
      <w:r w:rsidR="009F5A9F" w:rsidRPr="0007640C">
        <w:rPr>
          <w:rFonts w:ascii="David" w:hAnsi="David" w:cs="David"/>
          <w:sz w:val="24"/>
          <w:szCs w:val="24"/>
          <w:rtl/>
        </w:rPr>
        <w:t>משום</w:t>
      </w:r>
      <w:r w:rsidR="009F5A9F" w:rsidRPr="0007640C">
        <w:rPr>
          <w:rFonts w:ascii="David" w:hAnsi="David" w:cs="David"/>
          <w:sz w:val="24"/>
          <w:szCs w:val="24"/>
        </w:rPr>
        <w:t xml:space="preserve"> </w:t>
      </w:r>
      <w:r w:rsidR="009F5A9F" w:rsidRPr="0007640C">
        <w:rPr>
          <w:rFonts w:ascii="David" w:hAnsi="David" w:cs="David"/>
          <w:sz w:val="24"/>
          <w:szCs w:val="24"/>
          <w:rtl/>
        </w:rPr>
        <w:t>שהם</w:t>
      </w:r>
      <w:r w:rsidR="009F5A9F" w:rsidRPr="0007640C">
        <w:rPr>
          <w:rFonts w:ascii="David" w:hAnsi="David" w:cs="David"/>
          <w:sz w:val="24"/>
          <w:szCs w:val="24"/>
        </w:rPr>
        <w:t xml:space="preserve"> </w:t>
      </w:r>
      <w:r w:rsidR="009F5A9F" w:rsidRPr="0007640C">
        <w:rPr>
          <w:rFonts w:ascii="David" w:hAnsi="David" w:cs="David"/>
          <w:sz w:val="24"/>
          <w:szCs w:val="24"/>
          <w:rtl/>
        </w:rPr>
        <w:t>מתנגדים</w:t>
      </w:r>
      <w:r w:rsidR="009F5A9F" w:rsidRPr="0007640C">
        <w:rPr>
          <w:rFonts w:ascii="David" w:hAnsi="David" w:cs="David"/>
          <w:sz w:val="24"/>
          <w:szCs w:val="24"/>
        </w:rPr>
        <w:t xml:space="preserve"> </w:t>
      </w:r>
      <w:r w:rsidR="009F5A9F" w:rsidRPr="0007640C">
        <w:rPr>
          <w:rFonts w:ascii="David" w:hAnsi="David" w:cs="David"/>
          <w:sz w:val="24"/>
          <w:szCs w:val="24"/>
          <w:rtl/>
        </w:rPr>
        <w:t>לכל</w:t>
      </w:r>
      <w:r w:rsidR="009F5A9F" w:rsidRPr="0007640C">
        <w:rPr>
          <w:rFonts w:ascii="David" w:hAnsi="David" w:cs="David"/>
          <w:sz w:val="24"/>
          <w:szCs w:val="24"/>
        </w:rPr>
        <w:t xml:space="preserve"> </w:t>
      </w:r>
      <w:r w:rsidR="009F5A9F" w:rsidRPr="0007640C">
        <w:rPr>
          <w:rFonts w:ascii="David" w:hAnsi="David" w:cs="David"/>
          <w:sz w:val="24"/>
          <w:szCs w:val="24"/>
          <w:rtl/>
        </w:rPr>
        <w:t>פגיעה</w:t>
      </w:r>
      <w:r w:rsidR="009F5A9F" w:rsidRPr="0007640C">
        <w:rPr>
          <w:rFonts w:ascii="David" w:hAnsi="David" w:cs="David"/>
          <w:sz w:val="24"/>
          <w:szCs w:val="24"/>
        </w:rPr>
        <w:t xml:space="preserve"> </w:t>
      </w:r>
      <w:r w:rsidR="009F5A9F" w:rsidRPr="0007640C">
        <w:rPr>
          <w:rFonts w:ascii="David" w:hAnsi="David" w:cs="David"/>
          <w:sz w:val="24"/>
          <w:szCs w:val="24"/>
          <w:rtl/>
        </w:rPr>
        <w:t>בבעלי</w:t>
      </w:r>
      <w:r w:rsidR="009F5A9F" w:rsidRPr="0007640C">
        <w:rPr>
          <w:rFonts w:ascii="David" w:hAnsi="David" w:cs="David"/>
          <w:sz w:val="24"/>
          <w:szCs w:val="24"/>
        </w:rPr>
        <w:t xml:space="preserve"> </w:t>
      </w:r>
      <w:r w:rsidR="009F5A9F" w:rsidRPr="0007640C">
        <w:rPr>
          <w:rFonts w:ascii="David" w:hAnsi="David" w:cs="David"/>
          <w:sz w:val="24"/>
          <w:szCs w:val="24"/>
          <w:rtl/>
        </w:rPr>
        <w:t>חיים</w:t>
      </w:r>
      <w:r w:rsidR="009F5A9F" w:rsidRPr="0007640C">
        <w:rPr>
          <w:rFonts w:ascii="David" w:hAnsi="David" w:cs="David"/>
          <w:sz w:val="24"/>
          <w:szCs w:val="24"/>
        </w:rPr>
        <w:t xml:space="preserve">. </w:t>
      </w:r>
      <w:r w:rsidR="009F5A9F" w:rsidRPr="0007640C">
        <w:rPr>
          <w:rFonts w:ascii="David" w:hAnsi="David" w:cs="David"/>
          <w:sz w:val="24"/>
          <w:szCs w:val="24"/>
          <w:rtl/>
        </w:rPr>
        <w:t>אחד</w:t>
      </w:r>
      <w:r w:rsidR="009F5A9F" w:rsidRPr="0007640C">
        <w:rPr>
          <w:rFonts w:ascii="David" w:hAnsi="David" w:cs="David"/>
          <w:sz w:val="24"/>
          <w:szCs w:val="24"/>
        </w:rPr>
        <w:t xml:space="preserve"> </w:t>
      </w:r>
      <w:r w:rsidR="009F5A9F" w:rsidRPr="0007640C">
        <w:rPr>
          <w:rFonts w:ascii="David" w:hAnsi="David" w:cs="David"/>
          <w:sz w:val="24"/>
          <w:szCs w:val="24"/>
          <w:rtl/>
        </w:rPr>
        <w:t>התנאים</w:t>
      </w:r>
      <w:r w:rsidR="009F5A9F" w:rsidRPr="0007640C">
        <w:rPr>
          <w:rFonts w:ascii="David" w:hAnsi="David" w:cs="David"/>
          <w:sz w:val="24"/>
          <w:szCs w:val="24"/>
        </w:rPr>
        <w:t xml:space="preserve"> </w:t>
      </w:r>
      <w:r w:rsidR="009F5A9F" w:rsidRPr="0007640C">
        <w:rPr>
          <w:rFonts w:ascii="David" w:hAnsi="David" w:cs="David"/>
          <w:sz w:val="24"/>
          <w:szCs w:val="24"/>
          <w:rtl/>
        </w:rPr>
        <w:t>במכרז</w:t>
      </w:r>
      <w:r w:rsidR="009F5A9F" w:rsidRPr="0007640C">
        <w:rPr>
          <w:rFonts w:ascii="David" w:hAnsi="David" w:cs="David"/>
          <w:sz w:val="24"/>
          <w:szCs w:val="24"/>
        </w:rPr>
        <w:t xml:space="preserve"> </w:t>
      </w:r>
      <w:r w:rsidR="009F5A9F" w:rsidRPr="0007640C">
        <w:rPr>
          <w:rFonts w:ascii="David" w:hAnsi="David" w:cs="David"/>
          <w:sz w:val="24"/>
          <w:szCs w:val="24"/>
          <w:rtl/>
        </w:rPr>
        <w:t>קובע</w:t>
      </w:r>
      <w:r w:rsidR="009F5A9F" w:rsidRPr="0007640C">
        <w:rPr>
          <w:rFonts w:ascii="David" w:hAnsi="David" w:cs="David"/>
          <w:sz w:val="24"/>
          <w:szCs w:val="24"/>
        </w:rPr>
        <w:t xml:space="preserve"> </w:t>
      </w:r>
      <w:r w:rsidR="009F5A9F" w:rsidRPr="0007640C">
        <w:rPr>
          <w:rFonts w:ascii="David" w:hAnsi="David" w:cs="David"/>
          <w:sz w:val="24"/>
          <w:szCs w:val="24"/>
          <w:rtl/>
        </w:rPr>
        <w:t>כי</w:t>
      </w:r>
      <w:r w:rsidR="009F5A9F" w:rsidRPr="0007640C">
        <w:rPr>
          <w:rFonts w:ascii="David" w:hAnsi="David" w:cs="David"/>
          <w:sz w:val="24"/>
          <w:szCs w:val="24"/>
        </w:rPr>
        <w:t xml:space="preserve"> </w:t>
      </w:r>
      <w:r w:rsidR="009F5A9F" w:rsidRPr="0007640C">
        <w:rPr>
          <w:rFonts w:ascii="David" w:hAnsi="David" w:cs="David"/>
          <w:sz w:val="24"/>
          <w:szCs w:val="24"/>
          <w:rtl/>
        </w:rPr>
        <w:t>רק</w:t>
      </w:r>
      <w:r w:rsidR="009F5A9F" w:rsidRPr="0007640C">
        <w:rPr>
          <w:rFonts w:ascii="David" w:hAnsi="David" w:cs="David"/>
          <w:sz w:val="24"/>
          <w:szCs w:val="24"/>
        </w:rPr>
        <w:t xml:space="preserve"> </w:t>
      </w:r>
      <w:r w:rsidR="009F5A9F" w:rsidRPr="0007640C">
        <w:rPr>
          <w:rFonts w:ascii="David" w:hAnsi="David" w:cs="David"/>
          <w:sz w:val="24"/>
          <w:szCs w:val="24"/>
          <w:rtl/>
        </w:rPr>
        <w:t>אלה שיצהירו</w:t>
      </w:r>
      <w:r w:rsidR="009F5A9F" w:rsidRPr="0007640C">
        <w:rPr>
          <w:rFonts w:ascii="David" w:hAnsi="David" w:cs="David"/>
          <w:sz w:val="24"/>
          <w:szCs w:val="24"/>
        </w:rPr>
        <w:t xml:space="preserve"> </w:t>
      </w:r>
      <w:r w:rsidR="009F5A9F" w:rsidRPr="0007640C">
        <w:rPr>
          <w:rFonts w:ascii="David" w:hAnsi="David" w:cs="David"/>
          <w:sz w:val="24"/>
          <w:szCs w:val="24"/>
          <w:rtl/>
        </w:rPr>
        <w:t>כי</w:t>
      </w:r>
      <w:r w:rsidR="009F5A9F" w:rsidRPr="0007640C">
        <w:rPr>
          <w:rFonts w:ascii="David" w:hAnsi="David" w:cs="David"/>
          <w:sz w:val="24"/>
          <w:szCs w:val="24"/>
        </w:rPr>
        <w:t xml:space="preserve"> </w:t>
      </w:r>
      <w:r w:rsidR="009F5A9F" w:rsidRPr="0007640C">
        <w:rPr>
          <w:rFonts w:ascii="David" w:hAnsi="David" w:cs="David"/>
          <w:sz w:val="24"/>
          <w:szCs w:val="24"/>
          <w:rtl/>
        </w:rPr>
        <w:t>אינם</w:t>
      </w:r>
      <w:r w:rsidR="009F5A9F" w:rsidRPr="0007640C">
        <w:rPr>
          <w:rFonts w:ascii="David" w:hAnsi="David" w:cs="David"/>
          <w:sz w:val="24"/>
          <w:szCs w:val="24"/>
        </w:rPr>
        <w:t xml:space="preserve"> </w:t>
      </w:r>
      <w:r w:rsidR="009F5A9F" w:rsidRPr="0007640C">
        <w:rPr>
          <w:rFonts w:ascii="David" w:hAnsi="David" w:cs="David"/>
          <w:sz w:val="24"/>
          <w:szCs w:val="24"/>
          <w:rtl/>
        </w:rPr>
        <w:t>אוכלים</w:t>
      </w:r>
      <w:r w:rsidR="009F5A9F" w:rsidRPr="0007640C">
        <w:rPr>
          <w:rFonts w:ascii="David" w:hAnsi="David" w:cs="David"/>
          <w:sz w:val="24"/>
          <w:szCs w:val="24"/>
        </w:rPr>
        <w:t xml:space="preserve"> </w:t>
      </w:r>
      <w:r w:rsidR="009F5A9F" w:rsidRPr="0007640C">
        <w:rPr>
          <w:rFonts w:ascii="David" w:hAnsi="David" w:cs="David"/>
          <w:sz w:val="24"/>
          <w:szCs w:val="24"/>
          <w:rtl/>
        </w:rPr>
        <w:t>בשר</w:t>
      </w:r>
      <w:r w:rsidR="009F5A9F" w:rsidRPr="0007640C">
        <w:rPr>
          <w:rFonts w:ascii="David" w:hAnsi="David" w:cs="David"/>
          <w:sz w:val="24"/>
          <w:szCs w:val="24"/>
        </w:rPr>
        <w:t xml:space="preserve">, </w:t>
      </w:r>
      <w:r w:rsidR="009F5A9F" w:rsidRPr="0007640C">
        <w:rPr>
          <w:rFonts w:ascii="David" w:hAnsi="David" w:cs="David"/>
          <w:sz w:val="24"/>
          <w:szCs w:val="24"/>
          <w:rtl/>
        </w:rPr>
        <w:t>יוכלו</w:t>
      </w:r>
      <w:r w:rsidR="009F5A9F" w:rsidRPr="0007640C">
        <w:rPr>
          <w:rFonts w:ascii="David" w:hAnsi="David" w:cs="David"/>
          <w:sz w:val="24"/>
          <w:szCs w:val="24"/>
        </w:rPr>
        <w:t xml:space="preserve"> </w:t>
      </w:r>
      <w:r w:rsidR="009F5A9F" w:rsidRPr="0007640C">
        <w:rPr>
          <w:rFonts w:ascii="David" w:hAnsi="David" w:cs="David"/>
          <w:sz w:val="24"/>
          <w:szCs w:val="24"/>
          <w:rtl/>
        </w:rPr>
        <w:t>לקבל</w:t>
      </w:r>
      <w:r w:rsidR="009F5A9F" w:rsidRPr="0007640C">
        <w:rPr>
          <w:rFonts w:ascii="David" w:hAnsi="David" w:cs="David"/>
          <w:sz w:val="24"/>
          <w:szCs w:val="24"/>
        </w:rPr>
        <w:t xml:space="preserve"> </w:t>
      </w:r>
      <w:r w:rsidR="009F5A9F" w:rsidRPr="0007640C">
        <w:rPr>
          <w:rFonts w:ascii="David" w:hAnsi="David" w:cs="David"/>
          <w:sz w:val="24"/>
          <w:szCs w:val="24"/>
          <w:rtl/>
        </w:rPr>
        <w:t>חלקת</w:t>
      </w:r>
      <w:r w:rsidR="009F5A9F" w:rsidRPr="0007640C">
        <w:rPr>
          <w:rFonts w:ascii="David" w:hAnsi="David" w:cs="David"/>
          <w:sz w:val="24"/>
          <w:szCs w:val="24"/>
        </w:rPr>
        <w:t xml:space="preserve"> </w:t>
      </w:r>
      <w:r w:rsidR="009F5A9F" w:rsidRPr="0007640C">
        <w:rPr>
          <w:rFonts w:ascii="David" w:hAnsi="David" w:cs="David"/>
          <w:sz w:val="24"/>
          <w:szCs w:val="24"/>
          <w:rtl/>
        </w:rPr>
        <w:t>קרקע</w:t>
      </w:r>
      <w:r w:rsidR="009F5A9F" w:rsidRPr="0007640C">
        <w:rPr>
          <w:rFonts w:ascii="David" w:hAnsi="David" w:cs="David"/>
          <w:sz w:val="24"/>
          <w:szCs w:val="24"/>
        </w:rPr>
        <w:t xml:space="preserve">. </w:t>
      </w:r>
      <w:r w:rsidR="009F5A9F" w:rsidRPr="0007640C">
        <w:rPr>
          <w:rFonts w:ascii="David" w:hAnsi="David" w:cs="David"/>
          <w:sz w:val="24"/>
          <w:szCs w:val="24"/>
          <w:rtl/>
        </w:rPr>
        <w:t>גורמים</w:t>
      </w:r>
      <w:r w:rsidR="009F5A9F" w:rsidRPr="0007640C">
        <w:rPr>
          <w:rFonts w:ascii="David" w:hAnsi="David" w:cs="David"/>
          <w:sz w:val="24"/>
          <w:szCs w:val="24"/>
        </w:rPr>
        <w:t xml:space="preserve"> </w:t>
      </w:r>
      <w:r w:rsidR="009F5A9F" w:rsidRPr="0007640C">
        <w:rPr>
          <w:rFonts w:ascii="David" w:hAnsi="David" w:cs="David"/>
          <w:sz w:val="24"/>
          <w:szCs w:val="24"/>
          <w:rtl/>
        </w:rPr>
        <w:t>שונים</w:t>
      </w:r>
      <w:r w:rsidR="009F5A9F" w:rsidRPr="0007640C">
        <w:rPr>
          <w:rFonts w:ascii="David" w:hAnsi="David" w:cs="David"/>
          <w:sz w:val="24"/>
          <w:szCs w:val="24"/>
        </w:rPr>
        <w:t xml:space="preserve"> </w:t>
      </w:r>
      <w:r w:rsidR="009F5A9F" w:rsidRPr="0007640C">
        <w:rPr>
          <w:rFonts w:ascii="David" w:hAnsi="David" w:cs="David"/>
          <w:sz w:val="24"/>
          <w:szCs w:val="24"/>
          <w:rtl/>
        </w:rPr>
        <w:t>פנו</w:t>
      </w:r>
      <w:r w:rsidR="009F5A9F" w:rsidRPr="0007640C">
        <w:rPr>
          <w:rFonts w:ascii="David" w:hAnsi="David" w:cs="David"/>
          <w:sz w:val="24"/>
          <w:szCs w:val="24"/>
        </w:rPr>
        <w:t xml:space="preserve"> </w:t>
      </w:r>
      <w:r w:rsidR="009F5A9F" w:rsidRPr="0007640C">
        <w:rPr>
          <w:rFonts w:ascii="David" w:hAnsi="David" w:cs="David"/>
          <w:sz w:val="24"/>
          <w:szCs w:val="24"/>
          <w:rtl/>
        </w:rPr>
        <w:t>אל</w:t>
      </w:r>
      <w:r w:rsidR="009F5A9F" w:rsidRPr="0007640C">
        <w:rPr>
          <w:rFonts w:ascii="David" w:hAnsi="David" w:cs="David"/>
          <w:sz w:val="24"/>
          <w:szCs w:val="24"/>
        </w:rPr>
        <w:t xml:space="preserve"> </w:t>
      </w:r>
      <w:r w:rsidR="009F5A9F" w:rsidRPr="0007640C">
        <w:rPr>
          <w:rFonts w:ascii="David" w:hAnsi="David" w:cs="David"/>
          <w:sz w:val="24"/>
          <w:szCs w:val="24"/>
          <w:rtl/>
        </w:rPr>
        <w:t>ראש</w:t>
      </w:r>
      <w:r w:rsidR="009F5A9F" w:rsidRPr="0007640C">
        <w:rPr>
          <w:rFonts w:ascii="David" w:hAnsi="David" w:cs="David"/>
          <w:sz w:val="24"/>
          <w:szCs w:val="24"/>
        </w:rPr>
        <w:t xml:space="preserve"> </w:t>
      </w:r>
      <w:r w:rsidR="009F5A9F" w:rsidRPr="0007640C">
        <w:rPr>
          <w:rFonts w:ascii="David" w:hAnsi="David" w:cs="David"/>
          <w:sz w:val="24"/>
          <w:szCs w:val="24"/>
          <w:rtl/>
        </w:rPr>
        <w:t>המועצה</w:t>
      </w:r>
      <w:r w:rsidR="009F5A9F" w:rsidRPr="0007640C">
        <w:rPr>
          <w:rFonts w:ascii="David" w:hAnsi="David" w:cs="David"/>
          <w:sz w:val="24"/>
          <w:szCs w:val="24"/>
        </w:rPr>
        <w:t xml:space="preserve"> </w:t>
      </w:r>
      <w:r w:rsidR="009F5A9F" w:rsidRPr="0007640C">
        <w:rPr>
          <w:rFonts w:ascii="David" w:hAnsi="David" w:cs="David"/>
          <w:sz w:val="24"/>
          <w:szCs w:val="24"/>
          <w:rtl/>
        </w:rPr>
        <w:t>וטענו</w:t>
      </w:r>
      <w:r w:rsidR="009F5A9F" w:rsidRPr="0007640C">
        <w:rPr>
          <w:rFonts w:ascii="David" w:hAnsi="David" w:cs="David"/>
          <w:sz w:val="24"/>
          <w:szCs w:val="24"/>
        </w:rPr>
        <w:t xml:space="preserve"> </w:t>
      </w:r>
      <w:r w:rsidR="009F5A9F" w:rsidRPr="0007640C">
        <w:rPr>
          <w:rFonts w:ascii="David" w:hAnsi="David" w:cs="David"/>
          <w:sz w:val="24"/>
          <w:szCs w:val="24"/>
          <w:rtl/>
        </w:rPr>
        <w:t>כי תנאי</w:t>
      </w:r>
      <w:r w:rsidR="009F5A9F" w:rsidRPr="0007640C">
        <w:rPr>
          <w:rFonts w:ascii="David" w:hAnsi="David" w:cs="David"/>
          <w:sz w:val="24"/>
          <w:szCs w:val="24"/>
        </w:rPr>
        <w:t xml:space="preserve"> </w:t>
      </w:r>
      <w:r w:rsidR="009F5A9F" w:rsidRPr="0007640C">
        <w:rPr>
          <w:rFonts w:ascii="David" w:hAnsi="David" w:cs="David"/>
          <w:sz w:val="24"/>
          <w:szCs w:val="24"/>
          <w:rtl/>
        </w:rPr>
        <w:t>זה</w:t>
      </w:r>
      <w:r w:rsidR="009F5A9F" w:rsidRPr="0007640C">
        <w:rPr>
          <w:rFonts w:ascii="David" w:hAnsi="David" w:cs="David"/>
          <w:sz w:val="24"/>
          <w:szCs w:val="24"/>
        </w:rPr>
        <w:t xml:space="preserve"> </w:t>
      </w:r>
      <w:r w:rsidR="009F5A9F" w:rsidRPr="0007640C">
        <w:rPr>
          <w:rFonts w:ascii="David" w:hAnsi="David" w:cs="David"/>
          <w:sz w:val="24"/>
          <w:szCs w:val="24"/>
          <w:rtl/>
        </w:rPr>
        <w:t>פוגע</w:t>
      </w:r>
      <w:r w:rsidR="009F5A9F" w:rsidRPr="0007640C">
        <w:rPr>
          <w:rFonts w:ascii="David" w:hAnsi="David" w:cs="David"/>
          <w:sz w:val="24"/>
          <w:szCs w:val="24"/>
        </w:rPr>
        <w:t xml:space="preserve"> </w:t>
      </w:r>
      <w:r w:rsidR="009F5A9F" w:rsidRPr="0007640C">
        <w:rPr>
          <w:rFonts w:ascii="David" w:hAnsi="David" w:cs="David"/>
          <w:sz w:val="24"/>
          <w:szCs w:val="24"/>
          <w:rtl/>
        </w:rPr>
        <w:t>בעקרון</w:t>
      </w:r>
      <w:r w:rsidR="009F5A9F" w:rsidRPr="0007640C">
        <w:rPr>
          <w:rFonts w:ascii="David" w:hAnsi="David" w:cs="David"/>
          <w:sz w:val="24"/>
          <w:szCs w:val="24"/>
        </w:rPr>
        <w:t xml:space="preserve"> </w:t>
      </w:r>
      <w:r w:rsidR="009F5A9F" w:rsidRPr="0007640C">
        <w:rPr>
          <w:rFonts w:ascii="David" w:hAnsi="David" w:cs="David"/>
          <w:sz w:val="24"/>
          <w:szCs w:val="24"/>
          <w:rtl/>
        </w:rPr>
        <w:t>השוויון</w:t>
      </w:r>
      <w:r w:rsidR="009F5A9F" w:rsidRPr="0007640C">
        <w:rPr>
          <w:rFonts w:ascii="David" w:hAnsi="David" w:cs="David"/>
          <w:sz w:val="24"/>
          <w:szCs w:val="24"/>
        </w:rPr>
        <w:t>.</w:t>
      </w:r>
    </w:p>
    <w:p w14:paraId="27A3B95E" w14:textId="77777777" w:rsidR="009F5A9F" w:rsidRPr="0007640C" w:rsidRDefault="009F5A9F" w:rsidP="009F5A9F">
      <w:pPr>
        <w:spacing w:after="0"/>
        <w:rPr>
          <w:rFonts w:ascii="David" w:hAnsi="David" w:cs="David"/>
          <w:sz w:val="24"/>
          <w:szCs w:val="24"/>
          <w:rtl/>
        </w:rPr>
      </w:pPr>
      <w:r w:rsidRPr="0007640C">
        <w:rPr>
          <w:rFonts w:ascii="David" w:hAnsi="David" w:cs="David"/>
          <w:sz w:val="24"/>
          <w:szCs w:val="24"/>
          <w:rtl/>
        </w:rPr>
        <w:t>בתשובתו</w:t>
      </w:r>
      <w:r w:rsidRPr="0007640C">
        <w:rPr>
          <w:rFonts w:ascii="David" w:hAnsi="David" w:cs="David"/>
          <w:sz w:val="24"/>
          <w:szCs w:val="24"/>
        </w:rPr>
        <w:t xml:space="preserve"> </w:t>
      </w:r>
      <w:r w:rsidRPr="0007640C">
        <w:rPr>
          <w:rFonts w:ascii="David" w:hAnsi="David" w:cs="David"/>
          <w:sz w:val="24"/>
          <w:szCs w:val="24"/>
          <w:rtl/>
        </w:rPr>
        <w:t>ענה</w:t>
      </w:r>
      <w:r w:rsidRPr="0007640C">
        <w:rPr>
          <w:rFonts w:ascii="David" w:hAnsi="David" w:cs="David"/>
          <w:sz w:val="24"/>
          <w:szCs w:val="24"/>
        </w:rPr>
        <w:t xml:space="preserve"> </w:t>
      </w:r>
      <w:r w:rsidRPr="0007640C">
        <w:rPr>
          <w:rFonts w:ascii="David" w:hAnsi="David" w:cs="David"/>
          <w:sz w:val="24"/>
          <w:szCs w:val="24"/>
          <w:rtl/>
        </w:rPr>
        <w:t>ראש</w:t>
      </w:r>
      <w:r w:rsidRPr="0007640C">
        <w:rPr>
          <w:rFonts w:ascii="David" w:hAnsi="David" w:cs="David"/>
          <w:sz w:val="24"/>
          <w:szCs w:val="24"/>
        </w:rPr>
        <w:t xml:space="preserve"> </w:t>
      </w:r>
      <w:r w:rsidRPr="0007640C">
        <w:rPr>
          <w:rFonts w:ascii="David" w:hAnsi="David" w:cs="David"/>
          <w:sz w:val="24"/>
          <w:szCs w:val="24"/>
          <w:rtl/>
        </w:rPr>
        <w:t>המועצה</w:t>
      </w:r>
      <w:r w:rsidRPr="0007640C">
        <w:rPr>
          <w:rFonts w:ascii="David" w:hAnsi="David" w:cs="David"/>
          <w:sz w:val="24"/>
          <w:szCs w:val="24"/>
        </w:rPr>
        <w:t xml:space="preserve"> </w:t>
      </w:r>
      <w:r w:rsidRPr="0007640C">
        <w:rPr>
          <w:rFonts w:ascii="David" w:hAnsi="David" w:cs="David"/>
          <w:sz w:val="24"/>
          <w:szCs w:val="24"/>
          <w:rtl/>
        </w:rPr>
        <w:t>כי</w:t>
      </w:r>
      <w:r w:rsidRPr="0007640C">
        <w:rPr>
          <w:rFonts w:ascii="David" w:hAnsi="David" w:cs="David"/>
          <w:sz w:val="24"/>
          <w:szCs w:val="24"/>
        </w:rPr>
        <w:t xml:space="preserve"> </w:t>
      </w:r>
      <w:r w:rsidRPr="0007640C">
        <w:rPr>
          <w:rFonts w:ascii="David" w:hAnsi="David" w:cs="David"/>
          <w:sz w:val="24"/>
          <w:szCs w:val="24"/>
          <w:rtl/>
        </w:rPr>
        <w:t>ביישוב</w:t>
      </w:r>
      <w:r w:rsidRPr="0007640C">
        <w:rPr>
          <w:rFonts w:ascii="David" w:hAnsi="David" w:cs="David"/>
          <w:sz w:val="24"/>
          <w:szCs w:val="24"/>
        </w:rPr>
        <w:t xml:space="preserve"> </w:t>
      </w:r>
      <w:r w:rsidRPr="0007640C">
        <w:rPr>
          <w:rFonts w:ascii="David" w:hAnsi="David" w:cs="David"/>
          <w:sz w:val="24"/>
          <w:szCs w:val="24"/>
          <w:rtl/>
        </w:rPr>
        <w:t>מתגוררים</w:t>
      </w:r>
      <w:r w:rsidRPr="0007640C">
        <w:rPr>
          <w:rFonts w:ascii="David" w:hAnsi="David" w:cs="David"/>
          <w:sz w:val="24"/>
          <w:szCs w:val="24"/>
        </w:rPr>
        <w:t xml:space="preserve"> </w:t>
      </w:r>
      <w:r w:rsidRPr="0007640C">
        <w:rPr>
          <w:rFonts w:ascii="David" w:hAnsi="David" w:cs="David"/>
          <w:sz w:val="24"/>
          <w:szCs w:val="24"/>
          <w:rtl/>
        </w:rPr>
        <w:t>אך</w:t>
      </w:r>
      <w:r w:rsidRPr="0007640C">
        <w:rPr>
          <w:rFonts w:ascii="David" w:hAnsi="David" w:cs="David"/>
          <w:sz w:val="24"/>
          <w:szCs w:val="24"/>
        </w:rPr>
        <w:t xml:space="preserve"> </w:t>
      </w:r>
      <w:r w:rsidRPr="0007640C">
        <w:rPr>
          <w:rFonts w:ascii="David" w:hAnsi="David" w:cs="David"/>
          <w:sz w:val="24"/>
          <w:szCs w:val="24"/>
          <w:rtl/>
        </w:rPr>
        <w:t>ורק</w:t>
      </w:r>
      <w:r w:rsidRPr="0007640C">
        <w:rPr>
          <w:rFonts w:ascii="David" w:hAnsi="David" w:cs="David"/>
          <w:sz w:val="24"/>
          <w:szCs w:val="24"/>
        </w:rPr>
        <w:t xml:space="preserve"> </w:t>
      </w:r>
      <w:r w:rsidRPr="0007640C">
        <w:rPr>
          <w:rFonts w:ascii="David" w:hAnsi="David" w:cs="David"/>
          <w:sz w:val="24"/>
          <w:szCs w:val="24"/>
          <w:rtl/>
        </w:rPr>
        <w:t>צמחוניים</w:t>
      </w:r>
      <w:r w:rsidRPr="0007640C">
        <w:rPr>
          <w:rFonts w:ascii="David" w:hAnsi="David" w:cs="David"/>
          <w:sz w:val="24"/>
          <w:szCs w:val="24"/>
        </w:rPr>
        <w:t xml:space="preserve">, </w:t>
      </w:r>
      <w:r w:rsidRPr="0007640C">
        <w:rPr>
          <w:rFonts w:ascii="David" w:hAnsi="David" w:cs="David"/>
          <w:sz w:val="24"/>
          <w:szCs w:val="24"/>
          <w:rtl/>
        </w:rPr>
        <w:t>והתנאי</w:t>
      </w:r>
      <w:r w:rsidRPr="0007640C">
        <w:rPr>
          <w:rFonts w:ascii="David" w:hAnsi="David" w:cs="David"/>
          <w:sz w:val="24"/>
          <w:szCs w:val="24"/>
        </w:rPr>
        <w:t xml:space="preserve"> </w:t>
      </w:r>
      <w:r w:rsidRPr="0007640C">
        <w:rPr>
          <w:rFonts w:ascii="David" w:hAnsi="David" w:cs="David"/>
          <w:sz w:val="24"/>
          <w:szCs w:val="24"/>
          <w:rtl/>
        </w:rPr>
        <w:t>נועד</w:t>
      </w:r>
      <w:r w:rsidRPr="0007640C">
        <w:rPr>
          <w:rFonts w:ascii="David" w:hAnsi="David" w:cs="David"/>
          <w:sz w:val="24"/>
          <w:szCs w:val="24"/>
        </w:rPr>
        <w:t xml:space="preserve"> </w:t>
      </w:r>
      <w:r w:rsidRPr="0007640C">
        <w:rPr>
          <w:rFonts w:ascii="David" w:hAnsi="David" w:cs="David"/>
          <w:sz w:val="24"/>
          <w:szCs w:val="24"/>
          <w:rtl/>
        </w:rPr>
        <w:t>לשמור</w:t>
      </w:r>
      <w:r w:rsidRPr="0007640C">
        <w:rPr>
          <w:rFonts w:ascii="David" w:hAnsi="David" w:cs="David"/>
          <w:sz w:val="24"/>
          <w:szCs w:val="24"/>
        </w:rPr>
        <w:t xml:space="preserve"> </w:t>
      </w:r>
      <w:r w:rsidRPr="0007640C">
        <w:rPr>
          <w:rFonts w:ascii="David" w:hAnsi="David" w:cs="David"/>
          <w:sz w:val="24"/>
          <w:szCs w:val="24"/>
          <w:rtl/>
        </w:rPr>
        <w:t>על</w:t>
      </w:r>
      <w:r w:rsidRPr="0007640C">
        <w:rPr>
          <w:rFonts w:ascii="David" w:hAnsi="David" w:cs="David"/>
          <w:sz w:val="24"/>
          <w:szCs w:val="24"/>
        </w:rPr>
        <w:t xml:space="preserve"> </w:t>
      </w:r>
      <w:r w:rsidRPr="0007640C">
        <w:rPr>
          <w:rFonts w:ascii="David" w:hAnsi="David" w:cs="David"/>
          <w:sz w:val="24"/>
          <w:szCs w:val="24"/>
          <w:rtl/>
        </w:rPr>
        <w:t>אופיו  הייחודי</w:t>
      </w:r>
      <w:r w:rsidRPr="0007640C">
        <w:rPr>
          <w:rFonts w:ascii="David" w:hAnsi="David" w:cs="David"/>
          <w:sz w:val="24"/>
          <w:szCs w:val="24"/>
        </w:rPr>
        <w:t xml:space="preserve"> </w:t>
      </w:r>
      <w:r w:rsidRPr="0007640C">
        <w:rPr>
          <w:rFonts w:ascii="David" w:hAnsi="David" w:cs="David"/>
          <w:sz w:val="24"/>
          <w:szCs w:val="24"/>
          <w:rtl/>
        </w:rPr>
        <w:t>של</w:t>
      </w:r>
      <w:r w:rsidRPr="0007640C">
        <w:rPr>
          <w:rFonts w:ascii="David" w:hAnsi="David" w:cs="David"/>
          <w:sz w:val="24"/>
          <w:szCs w:val="24"/>
        </w:rPr>
        <w:t xml:space="preserve"> </w:t>
      </w:r>
      <w:r w:rsidRPr="0007640C">
        <w:rPr>
          <w:rFonts w:ascii="David" w:hAnsi="David" w:cs="David"/>
          <w:sz w:val="24"/>
          <w:szCs w:val="24"/>
          <w:rtl/>
        </w:rPr>
        <w:t>היישוב</w:t>
      </w:r>
      <w:r w:rsidRPr="0007640C">
        <w:rPr>
          <w:rFonts w:ascii="David" w:hAnsi="David" w:cs="David"/>
          <w:sz w:val="24"/>
          <w:szCs w:val="24"/>
        </w:rPr>
        <w:t>.</w:t>
      </w:r>
    </w:p>
    <w:p w14:paraId="7FF93DF8" w14:textId="77777777" w:rsidR="004F1A0D" w:rsidRDefault="004F1A0D" w:rsidP="009F5A9F">
      <w:pPr>
        <w:rPr>
          <w:rFonts w:ascii="David" w:hAnsi="David" w:cs="David"/>
          <w:sz w:val="24"/>
          <w:szCs w:val="24"/>
          <w:rtl/>
        </w:rPr>
      </w:pPr>
    </w:p>
    <w:p w14:paraId="77D663C1" w14:textId="7C37B3CA" w:rsidR="009F5A9F" w:rsidRPr="0007640C" w:rsidRDefault="009F5A9F" w:rsidP="009F5A9F">
      <w:pPr>
        <w:rPr>
          <w:rFonts w:ascii="David" w:hAnsi="David" w:cs="David"/>
          <w:sz w:val="24"/>
          <w:szCs w:val="24"/>
          <w:rtl/>
        </w:rPr>
      </w:pPr>
      <w:r w:rsidRPr="0007640C">
        <w:rPr>
          <w:rFonts w:ascii="David" w:hAnsi="David" w:cs="David"/>
          <w:sz w:val="24"/>
          <w:szCs w:val="24"/>
          <w:rtl/>
        </w:rPr>
        <w:t>ציין</w:t>
      </w:r>
      <w:r w:rsidRPr="0007640C">
        <w:rPr>
          <w:rFonts w:ascii="David" w:hAnsi="David" w:cs="David"/>
          <w:sz w:val="24"/>
          <w:szCs w:val="24"/>
        </w:rPr>
        <w:t xml:space="preserve"> </w:t>
      </w:r>
      <w:r w:rsidRPr="0007640C">
        <w:rPr>
          <w:rFonts w:ascii="David" w:hAnsi="David" w:cs="David"/>
          <w:sz w:val="24"/>
          <w:szCs w:val="24"/>
          <w:rtl/>
        </w:rPr>
        <w:t>והצג</w:t>
      </w:r>
      <w:r w:rsidRPr="0007640C">
        <w:rPr>
          <w:rFonts w:ascii="David" w:hAnsi="David" w:cs="David"/>
          <w:sz w:val="24"/>
          <w:szCs w:val="24"/>
        </w:rPr>
        <w:t xml:space="preserve"> </w:t>
      </w:r>
      <w:r w:rsidRPr="0007640C">
        <w:rPr>
          <w:rFonts w:ascii="David" w:hAnsi="David" w:cs="David"/>
          <w:sz w:val="24"/>
          <w:szCs w:val="24"/>
          <w:rtl/>
        </w:rPr>
        <w:t>את</w:t>
      </w:r>
      <w:r w:rsidRPr="0007640C">
        <w:rPr>
          <w:rFonts w:ascii="David" w:hAnsi="David" w:cs="David"/>
          <w:sz w:val="24"/>
          <w:szCs w:val="24"/>
        </w:rPr>
        <w:t xml:space="preserve"> </w:t>
      </w:r>
      <w:r w:rsidRPr="0007640C">
        <w:rPr>
          <w:rFonts w:ascii="David" w:hAnsi="David" w:cs="David"/>
          <w:b/>
          <w:bCs/>
          <w:sz w:val="24"/>
          <w:szCs w:val="24"/>
          <w:rtl/>
        </w:rPr>
        <w:t>המדיניות</w:t>
      </w:r>
      <w:r w:rsidRPr="0007640C">
        <w:rPr>
          <w:rFonts w:ascii="David" w:hAnsi="David" w:cs="David"/>
          <w:sz w:val="24"/>
          <w:szCs w:val="24"/>
        </w:rPr>
        <w:t xml:space="preserve"> </w:t>
      </w:r>
      <w:r w:rsidRPr="0007640C">
        <w:rPr>
          <w:rFonts w:ascii="David" w:hAnsi="David" w:cs="David"/>
          <w:sz w:val="24"/>
          <w:szCs w:val="24"/>
          <w:rtl/>
        </w:rPr>
        <w:t>(הבחנה / העדפה מתקנת ) שבאה</w:t>
      </w:r>
      <w:r w:rsidRPr="0007640C">
        <w:rPr>
          <w:rFonts w:ascii="David" w:hAnsi="David" w:cs="David"/>
          <w:sz w:val="24"/>
          <w:szCs w:val="24"/>
        </w:rPr>
        <w:t xml:space="preserve"> </w:t>
      </w:r>
      <w:r w:rsidRPr="0007640C">
        <w:rPr>
          <w:rFonts w:ascii="David" w:hAnsi="David" w:cs="David"/>
          <w:sz w:val="24"/>
          <w:szCs w:val="24"/>
          <w:rtl/>
        </w:rPr>
        <w:t>לידי</w:t>
      </w:r>
      <w:r w:rsidRPr="0007640C">
        <w:rPr>
          <w:rFonts w:ascii="David" w:hAnsi="David" w:cs="David"/>
          <w:sz w:val="24"/>
          <w:szCs w:val="24"/>
        </w:rPr>
        <w:t xml:space="preserve"> </w:t>
      </w:r>
      <w:r w:rsidRPr="0007640C">
        <w:rPr>
          <w:rFonts w:ascii="David" w:hAnsi="David" w:cs="David"/>
          <w:sz w:val="24"/>
          <w:szCs w:val="24"/>
          <w:rtl/>
        </w:rPr>
        <w:t>ביטוי</w:t>
      </w:r>
      <w:r w:rsidRPr="0007640C">
        <w:rPr>
          <w:rFonts w:ascii="David" w:hAnsi="David" w:cs="David"/>
          <w:sz w:val="24"/>
          <w:szCs w:val="24"/>
        </w:rPr>
        <w:t xml:space="preserve"> </w:t>
      </w:r>
      <w:r w:rsidRPr="0007640C">
        <w:rPr>
          <w:rFonts w:ascii="David" w:hAnsi="David" w:cs="David"/>
          <w:sz w:val="24"/>
          <w:szCs w:val="24"/>
          <w:rtl/>
        </w:rPr>
        <w:t>בתשובתו</w:t>
      </w:r>
      <w:r w:rsidRPr="0007640C">
        <w:rPr>
          <w:rFonts w:ascii="David" w:hAnsi="David" w:cs="David"/>
          <w:sz w:val="24"/>
          <w:szCs w:val="24"/>
        </w:rPr>
        <w:t xml:space="preserve"> </w:t>
      </w:r>
      <w:r w:rsidRPr="0007640C">
        <w:rPr>
          <w:rFonts w:ascii="David" w:hAnsi="David" w:cs="David"/>
          <w:sz w:val="24"/>
          <w:szCs w:val="24"/>
          <w:rtl/>
        </w:rPr>
        <w:t>של</w:t>
      </w:r>
      <w:r w:rsidRPr="0007640C">
        <w:rPr>
          <w:rFonts w:ascii="David" w:hAnsi="David" w:cs="David"/>
          <w:sz w:val="24"/>
          <w:szCs w:val="24"/>
        </w:rPr>
        <w:t xml:space="preserve"> </w:t>
      </w:r>
      <w:r w:rsidRPr="0007640C">
        <w:rPr>
          <w:rFonts w:ascii="David" w:hAnsi="David" w:cs="David"/>
          <w:sz w:val="24"/>
          <w:szCs w:val="24"/>
          <w:rtl/>
        </w:rPr>
        <w:t>ראש</w:t>
      </w:r>
      <w:r w:rsidRPr="0007640C">
        <w:rPr>
          <w:rFonts w:ascii="David" w:hAnsi="David" w:cs="David"/>
          <w:sz w:val="24"/>
          <w:szCs w:val="24"/>
        </w:rPr>
        <w:t xml:space="preserve"> </w:t>
      </w:r>
      <w:r w:rsidRPr="0007640C">
        <w:rPr>
          <w:rFonts w:ascii="David" w:hAnsi="David" w:cs="David"/>
          <w:sz w:val="24"/>
          <w:szCs w:val="24"/>
          <w:rtl/>
        </w:rPr>
        <w:t>המועצה</w:t>
      </w:r>
      <w:r w:rsidRPr="0007640C">
        <w:rPr>
          <w:rFonts w:ascii="David" w:hAnsi="David" w:cs="David"/>
          <w:sz w:val="24"/>
          <w:szCs w:val="24"/>
        </w:rPr>
        <w:t xml:space="preserve">. </w:t>
      </w:r>
      <w:r w:rsidRPr="0007640C">
        <w:rPr>
          <w:rFonts w:ascii="David" w:hAnsi="David" w:cs="David"/>
          <w:sz w:val="24"/>
          <w:szCs w:val="24"/>
          <w:rtl/>
        </w:rPr>
        <w:t>הסבר</w:t>
      </w:r>
      <w:r w:rsidRPr="0007640C">
        <w:rPr>
          <w:rFonts w:ascii="David" w:hAnsi="David" w:cs="David"/>
          <w:sz w:val="24"/>
          <w:szCs w:val="24"/>
        </w:rPr>
        <w:t xml:space="preserve"> </w:t>
      </w:r>
      <w:r w:rsidRPr="0007640C">
        <w:rPr>
          <w:rFonts w:ascii="David" w:hAnsi="David" w:cs="David"/>
          <w:sz w:val="24"/>
          <w:szCs w:val="24"/>
          <w:rtl/>
        </w:rPr>
        <w:t>את תשובתך</w:t>
      </w:r>
      <w:r w:rsidRPr="0007640C">
        <w:rPr>
          <w:rFonts w:ascii="David" w:hAnsi="David" w:cs="David"/>
          <w:sz w:val="24"/>
          <w:szCs w:val="24"/>
        </w:rPr>
        <w:t xml:space="preserve"> </w:t>
      </w:r>
      <w:r w:rsidRPr="0007640C">
        <w:rPr>
          <w:rFonts w:ascii="David" w:hAnsi="David" w:cs="David"/>
          <w:sz w:val="24"/>
          <w:szCs w:val="24"/>
          <w:rtl/>
        </w:rPr>
        <w:t>על</w:t>
      </w:r>
      <w:r w:rsidRPr="0007640C">
        <w:rPr>
          <w:rFonts w:ascii="David" w:hAnsi="David" w:cs="David"/>
          <w:sz w:val="24"/>
          <w:szCs w:val="24"/>
        </w:rPr>
        <w:t xml:space="preserve"> </w:t>
      </w:r>
      <w:r w:rsidRPr="0007640C">
        <w:rPr>
          <w:rFonts w:ascii="David" w:hAnsi="David" w:cs="David"/>
          <w:sz w:val="24"/>
          <w:szCs w:val="24"/>
          <w:rtl/>
        </w:rPr>
        <w:t>פי</w:t>
      </w:r>
      <w:r w:rsidRPr="0007640C">
        <w:rPr>
          <w:rFonts w:ascii="David" w:hAnsi="David" w:cs="David"/>
          <w:sz w:val="24"/>
          <w:szCs w:val="24"/>
        </w:rPr>
        <w:t xml:space="preserve"> </w:t>
      </w:r>
      <w:r w:rsidRPr="0007640C">
        <w:rPr>
          <w:rFonts w:ascii="David" w:hAnsi="David" w:cs="David"/>
          <w:sz w:val="24"/>
          <w:szCs w:val="24"/>
          <w:rtl/>
        </w:rPr>
        <w:t>הקטע</w:t>
      </w:r>
      <w:r w:rsidRPr="0007640C">
        <w:rPr>
          <w:rFonts w:ascii="David" w:hAnsi="David" w:cs="David"/>
          <w:sz w:val="24"/>
          <w:szCs w:val="24"/>
        </w:rPr>
        <w:t>.</w:t>
      </w:r>
    </w:p>
    <w:p w14:paraId="65BD27E3" w14:textId="77777777" w:rsidR="00804C46" w:rsidRPr="0007640C" w:rsidRDefault="00804C46" w:rsidP="009F5A9F">
      <w:pPr>
        <w:rPr>
          <w:rFonts w:ascii="David" w:hAnsi="David" w:cs="David"/>
          <w:sz w:val="24"/>
          <w:szCs w:val="24"/>
          <w:rtl/>
        </w:rPr>
      </w:pPr>
    </w:p>
    <w:p w14:paraId="60867C5D" w14:textId="42DF054C" w:rsidR="00791699" w:rsidRPr="0007640C" w:rsidRDefault="00A3087F" w:rsidP="00C77DCD">
      <w:pPr>
        <w:rPr>
          <w:rFonts w:ascii="David" w:hAnsi="David" w:cs="David"/>
          <w:sz w:val="24"/>
          <w:szCs w:val="24"/>
          <w:u w:val="single"/>
          <w:rtl/>
        </w:rPr>
      </w:pPr>
      <w:r w:rsidRPr="0007640C">
        <w:rPr>
          <w:rFonts w:ascii="David" w:hAnsi="David" w:cs="David"/>
          <w:sz w:val="24"/>
          <w:szCs w:val="24"/>
          <w:u w:val="single"/>
          <w:rtl/>
        </w:rPr>
        <w:t>רשויות השלטון:</w:t>
      </w:r>
    </w:p>
    <w:p w14:paraId="1CCF042B" w14:textId="728AF3DA" w:rsidR="00A3087F" w:rsidRPr="004F1A0D" w:rsidRDefault="004F1A0D" w:rsidP="004F1A0D">
      <w:pPr>
        <w:rPr>
          <w:rFonts w:ascii="David" w:hAnsi="David" w:cs="David"/>
          <w:sz w:val="24"/>
          <w:szCs w:val="24"/>
          <w:rtl/>
        </w:rPr>
      </w:pPr>
      <w:r>
        <w:rPr>
          <w:rFonts w:ascii="David" w:hAnsi="David" w:cs="David" w:hint="cs"/>
          <w:sz w:val="24"/>
          <w:szCs w:val="24"/>
          <w:rtl/>
        </w:rPr>
        <w:t>1.</w:t>
      </w:r>
      <w:r w:rsidR="00A3087F" w:rsidRPr="004F1A0D">
        <w:rPr>
          <w:rFonts w:ascii="David" w:hAnsi="David" w:cs="David"/>
          <w:sz w:val="24"/>
          <w:szCs w:val="24"/>
          <w:rtl/>
        </w:rPr>
        <w:t>המשרד להגנת הסביבה הוא משרד ממשלתי ומתפקידיו לקדם שמירה על הסביבה ועל בריאות הציבור</w:t>
      </w:r>
      <w:r w:rsidR="00A3087F" w:rsidRPr="004F1A0D">
        <w:rPr>
          <w:rFonts w:ascii="David" w:hAnsi="David" w:cs="David"/>
          <w:sz w:val="24"/>
          <w:szCs w:val="24"/>
        </w:rPr>
        <w:t xml:space="preserve">. </w:t>
      </w:r>
      <w:r w:rsidR="00A3087F" w:rsidRPr="004F1A0D">
        <w:rPr>
          <w:rFonts w:ascii="David" w:hAnsi="David" w:cs="David"/>
          <w:sz w:val="24"/>
          <w:szCs w:val="24"/>
          <w:rtl/>
        </w:rPr>
        <w:t>במסגרת פעולותיו גיבש המשרד תוכנית שמטרתה לצמצם את הזיהום הסביבתי שנגרם משימוש בכלי פלסטיק חד־פעמיים. כדי להביא להפחתה של ממש בשימוש בכלים חד־פעמיים, בתוכנית שגובשה נכללת העלאה ניכרת של מחירי המוצרים הללו</w:t>
      </w:r>
    </w:p>
    <w:p w14:paraId="4CDF9DF7" w14:textId="77777777" w:rsidR="00A3087F" w:rsidRPr="0007640C" w:rsidRDefault="00A3087F" w:rsidP="00A3087F">
      <w:pPr>
        <w:pStyle w:val="a3"/>
        <w:ind w:left="360"/>
        <w:rPr>
          <w:rFonts w:ascii="David" w:hAnsi="David" w:cs="David"/>
          <w:sz w:val="24"/>
          <w:szCs w:val="24"/>
          <w:rtl/>
        </w:rPr>
      </w:pPr>
    </w:p>
    <w:p w14:paraId="39BBFD59" w14:textId="77777777" w:rsidR="00A3087F" w:rsidRPr="004F1A0D" w:rsidRDefault="00A3087F" w:rsidP="004F1A0D">
      <w:pPr>
        <w:rPr>
          <w:rFonts w:ascii="David" w:hAnsi="David" w:cs="David"/>
          <w:b/>
          <w:bCs/>
          <w:sz w:val="24"/>
          <w:szCs w:val="24"/>
          <w:rtl/>
        </w:rPr>
      </w:pPr>
      <w:r w:rsidRPr="004F1A0D">
        <w:rPr>
          <w:rFonts w:ascii="David" w:hAnsi="David" w:cs="David"/>
          <w:sz w:val="24"/>
          <w:szCs w:val="24"/>
          <w:rtl/>
        </w:rPr>
        <w:t xml:space="preserve">ציין והצג את </w:t>
      </w:r>
      <w:r w:rsidRPr="004F1A0D">
        <w:rPr>
          <w:rFonts w:ascii="David" w:hAnsi="David" w:cs="David"/>
          <w:b/>
          <w:bCs/>
          <w:sz w:val="24"/>
          <w:szCs w:val="24"/>
          <w:rtl/>
        </w:rPr>
        <w:t>תפקיד הממשלה</w:t>
      </w:r>
      <w:r w:rsidRPr="004F1A0D">
        <w:rPr>
          <w:rFonts w:ascii="David" w:hAnsi="David" w:cs="David"/>
          <w:sz w:val="24"/>
          <w:szCs w:val="24"/>
          <w:rtl/>
        </w:rPr>
        <w:t xml:space="preserve"> שמתממש בפעולותיו של המשרד להגנת הסביבה</w:t>
      </w:r>
      <w:r w:rsidRPr="004F1A0D">
        <w:rPr>
          <w:rFonts w:ascii="David" w:hAnsi="David" w:cs="David"/>
          <w:sz w:val="24"/>
          <w:szCs w:val="24"/>
        </w:rPr>
        <w:t xml:space="preserve">. </w:t>
      </w:r>
      <w:r w:rsidRPr="004F1A0D">
        <w:rPr>
          <w:rFonts w:ascii="David" w:hAnsi="David" w:cs="David"/>
          <w:sz w:val="24"/>
          <w:szCs w:val="24"/>
          <w:rtl/>
        </w:rPr>
        <w:t>הסבר כיצד תפקיד זה בא לידי ביטוי בקטע</w:t>
      </w:r>
      <w:r w:rsidRPr="004F1A0D">
        <w:rPr>
          <w:rFonts w:ascii="David" w:hAnsi="David" w:cs="David"/>
          <w:sz w:val="24"/>
          <w:szCs w:val="24"/>
        </w:rPr>
        <w:t>.</w:t>
      </w:r>
    </w:p>
    <w:p w14:paraId="1E239AC7" w14:textId="77777777" w:rsidR="004F1A0D" w:rsidRDefault="004F1A0D" w:rsidP="004F1A0D">
      <w:pPr>
        <w:rPr>
          <w:rFonts w:ascii="David" w:hAnsi="David" w:cs="David"/>
          <w:sz w:val="24"/>
          <w:szCs w:val="24"/>
          <w:rtl/>
        </w:rPr>
      </w:pPr>
    </w:p>
    <w:p w14:paraId="38221E45" w14:textId="21EC7325" w:rsidR="00A3087F" w:rsidRPr="004F1A0D" w:rsidRDefault="004F1A0D" w:rsidP="004F1A0D">
      <w:pPr>
        <w:rPr>
          <w:rFonts w:ascii="David" w:hAnsi="David" w:cs="David"/>
          <w:sz w:val="24"/>
          <w:szCs w:val="24"/>
        </w:rPr>
      </w:pPr>
      <w:r>
        <w:rPr>
          <w:rFonts w:ascii="David" w:hAnsi="David" w:cs="David" w:hint="cs"/>
          <w:sz w:val="24"/>
          <w:szCs w:val="24"/>
          <w:rtl/>
        </w:rPr>
        <w:t>2.</w:t>
      </w:r>
      <w:r w:rsidR="00A3087F" w:rsidRPr="004F1A0D">
        <w:rPr>
          <w:rFonts w:ascii="David" w:hAnsi="David" w:cs="David"/>
          <w:sz w:val="24"/>
          <w:szCs w:val="24"/>
          <w:rtl/>
        </w:rPr>
        <w:t>בתקופה האחרונה מורגש ברשתות השיווק מחסור בחמאה. פרשנים לענייני כלכלה מסבירים שמשרד הכלכלה ומשרד החקלאות מעוניינים להגן על יצרני החמאה המקומיים מפני תחרות ולכן מגבילים את ייבוא החמאה ממדינות אחרות לישראל</w:t>
      </w:r>
      <w:r w:rsidR="00A3087F" w:rsidRPr="004F1A0D">
        <w:rPr>
          <w:rFonts w:ascii="David" w:hAnsi="David" w:cs="David"/>
          <w:sz w:val="24"/>
          <w:szCs w:val="24"/>
        </w:rPr>
        <w:t xml:space="preserve">. </w:t>
      </w:r>
      <w:r w:rsidR="00A3087F" w:rsidRPr="004F1A0D">
        <w:rPr>
          <w:rFonts w:ascii="David" w:hAnsi="David" w:cs="David"/>
          <w:sz w:val="24"/>
          <w:szCs w:val="24"/>
          <w:rtl/>
        </w:rPr>
        <w:t>קבוצה של אזרחים הקימה את ארגון "האינטרס שלנו". אחת המטרות של הארגון היא להיאבק למען ייבוא חופשי וזול של מוצרים כמו חמאה מחוץ לארץ. ראשי הארגון ביקשו מציבור צרכני החמאה שיצטרפו למאבקם</w:t>
      </w:r>
      <w:r w:rsidR="00A3087F" w:rsidRPr="004F1A0D">
        <w:rPr>
          <w:rFonts w:ascii="David" w:hAnsi="David" w:cs="David"/>
          <w:sz w:val="24"/>
          <w:szCs w:val="24"/>
        </w:rPr>
        <w:t xml:space="preserve">, </w:t>
      </w:r>
      <w:r w:rsidR="00A3087F" w:rsidRPr="004F1A0D">
        <w:rPr>
          <w:rFonts w:ascii="David" w:hAnsi="David" w:cs="David"/>
          <w:sz w:val="24"/>
          <w:szCs w:val="24"/>
          <w:rtl/>
        </w:rPr>
        <w:t>ויכתבו לשרים מכתבים ובהם ידרשו לתת מענה למחסור בחמאה</w:t>
      </w:r>
      <w:r w:rsidR="00A3087F" w:rsidRPr="004F1A0D">
        <w:rPr>
          <w:rFonts w:ascii="David" w:hAnsi="David" w:cs="David"/>
          <w:sz w:val="24"/>
          <w:szCs w:val="24"/>
        </w:rPr>
        <w:t>.</w:t>
      </w:r>
    </w:p>
    <w:p w14:paraId="06C2E9F1" w14:textId="070A2252" w:rsidR="00A3087F" w:rsidRPr="004F1A0D" w:rsidRDefault="00A3087F" w:rsidP="004F1A0D">
      <w:pPr>
        <w:rPr>
          <w:rFonts w:ascii="David" w:hAnsi="David" w:cs="David"/>
          <w:sz w:val="24"/>
          <w:szCs w:val="24"/>
          <w:rtl/>
        </w:rPr>
      </w:pPr>
      <w:r w:rsidRPr="004F1A0D">
        <w:rPr>
          <w:rFonts w:ascii="David" w:hAnsi="David" w:cs="David"/>
          <w:sz w:val="24"/>
          <w:szCs w:val="24"/>
          <w:rtl/>
        </w:rPr>
        <w:t xml:space="preserve">ציין והצג את </w:t>
      </w:r>
      <w:r w:rsidRPr="004F1A0D">
        <w:rPr>
          <w:rFonts w:ascii="David" w:hAnsi="David" w:cs="David"/>
          <w:b/>
          <w:bCs/>
          <w:sz w:val="24"/>
          <w:szCs w:val="24"/>
          <w:rtl/>
        </w:rPr>
        <w:t>תפקיד הממשלה</w:t>
      </w:r>
      <w:r w:rsidRPr="004F1A0D">
        <w:rPr>
          <w:rFonts w:ascii="David" w:hAnsi="David" w:cs="David"/>
          <w:sz w:val="24"/>
          <w:szCs w:val="24"/>
          <w:rtl/>
        </w:rPr>
        <w:t xml:space="preserve"> שבא לידי ביטוי בדברי הפרשנים לענייני כלכלה</w:t>
      </w:r>
      <w:r w:rsidRPr="004F1A0D">
        <w:rPr>
          <w:rFonts w:ascii="David" w:hAnsi="David" w:cs="David"/>
          <w:sz w:val="24"/>
          <w:szCs w:val="24"/>
        </w:rPr>
        <w:t xml:space="preserve">. </w:t>
      </w:r>
      <w:r w:rsidRPr="004F1A0D">
        <w:rPr>
          <w:rFonts w:ascii="David" w:hAnsi="David" w:cs="David"/>
          <w:sz w:val="24"/>
          <w:szCs w:val="24"/>
          <w:rtl/>
        </w:rPr>
        <w:t>הסבר כיצד תפקיד זה בא לידי ביטוי בקטע</w:t>
      </w:r>
    </w:p>
    <w:p w14:paraId="137D5A93" w14:textId="77777777" w:rsidR="00804C46" w:rsidRPr="0007640C" w:rsidRDefault="00804C46" w:rsidP="00A3087F">
      <w:pPr>
        <w:pStyle w:val="a3"/>
        <w:ind w:left="360"/>
        <w:rPr>
          <w:rFonts w:ascii="David" w:hAnsi="David" w:cs="David"/>
          <w:sz w:val="24"/>
          <w:szCs w:val="24"/>
          <w:rtl/>
        </w:rPr>
      </w:pPr>
    </w:p>
    <w:p w14:paraId="064ECC5C" w14:textId="1CA503BF" w:rsidR="00804C46" w:rsidRPr="0007640C" w:rsidRDefault="00804C46" w:rsidP="00804C46">
      <w:pPr>
        <w:rPr>
          <w:rFonts w:ascii="David" w:hAnsi="David" w:cs="David"/>
          <w:sz w:val="24"/>
          <w:szCs w:val="24"/>
        </w:rPr>
      </w:pPr>
      <w:r w:rsidRPr="0007640C">
        <w:rPr>
          <w:rFonts w:ascii="David" w:hAnsi="David" w:cs="David"/>
          <w:sz w:val="24"/>
          <w:szCs w:val="24"/>
          <w:rtl/>
        </w:rPr>
        <w:t>3.בעת האחרונה התקבלה בממשלה החלטה , ולפייה ייסגר שדה התעופה לטיסות פנים "שדה דוב" הנמצא בתל אביב. שדה התעופה משמש בעיקר להמראות ולנחיתות של מטוסים הטסים לאילת וממנה . ההחלטה לסגור את שדה התעופה היא חלק מתוכנית ממשלתית לבנות בעתיד שכונת מגורים גדולה בשטח זה.</w:t>
      </w:r>
    </w:p>
    <w:p w14:paraId="18029CF2" w14:textId="77777777" w:rsidR="00804C46" w:rsidRPr="0007640C" w:rsidRDefault="00804C46" w:rsidP="00804C46">
      <w:pPr>
        <w:rPr>
          <w:rFonts w:ascii="David" w:hAnsi="David" w:cs="David"/>
          <w:sz w:val="24"/>
          <w:szCs w:val="24"/>
          <w:rtl/>
        </w:rPr>
      </w:pPr>
      <w:r w:rsidRPr="0007640C">
        <w:rPr>
          <w:rFonts w:ascii="David" w:hAnsi="David" w:cs="David"/>
          <w:sz w:val="24"/>
          <w:szCs w:val="24"/>
          <w:rtl/>
        </w:rPr>
        <w:t>החלטה זו עוררה את כעסם ואת התנגדותם של אזרחים רבים. לכן הם החליטו לפעול נגד מימוש ההחלטה: הם נשאו שלטי מחאה מול שדה התעופה , הפיצו עצומות רבות ברשת האינטרנט , שנכתב בהן שהמיקום של שדה התעופה חיוני למדינה , וביקשו מהאזרחים לחתום על עצומות אלה . כמו כן , הם פנו לכלי התקשורת וביקשו לפרסם את התכנית שתפגע בנוסעים בקו טיסות זה.</w:t>
      </w:r>
    </w:p>
    <w:p w14:paraId="6F34BD8E" w14:textId="6596837B" w:rsidR="00804C46" w:rsidRPr="0007640C" w:rsidRDefault="00804C46" w:rsidP="004F1A0D">
      <w:pPr>
        <w:rPr>
          <w:rFonts w:ascii="David" w:hAnsi="David" w:cs="David"/>
          <w:sz w:val="24"/>
          <w:szCs w:val="24"/>
          <w:rtl/>
        </w:rPr>
      </w:pPr>
      <w:r w:rsidRPr="0007640C">
        <w:rPr>
          <w:rFonts w:ascii="David" w:hAnsi="David" w:cs="David"/>
          <w:sz w:val="24"/>
          <w:szCs w:val="24"/>
          <w:rtl/>
        </w:rPr>
        <w:t xml:space="preserve">ציין והצג את </w:t>
      </w:r>
      <w:r w:rsidRPr="0007640C">
        <w:rPr>
          <w:rFonts w:ascii="David" w:hAnsi="David" w:cs="David"/>
          <w:b/>
          <w:bCs/>
          <w:sz w:val="24"/>
          <w:szCs w:val="24"/>
          <w:rtl/>
        </w:rPr>
        <w:t>התפקיד של הממשלה</w:t>
      </w:r>
      <w:r w:rsidRPr="0007640C">
        <w:rPr>
          <w:rFonts w:ascii="David" w:hAnsi="David" w:cs="David"/>
          <w:sz w:val="24"/>
          <w:szCs w:val="24"/>
          <w:rtl/>
        </w:rPr>
        <w:t xml:space="preserve"> שבא לידי ביטוי בהחלטה לסגור את שדה התעופה " שדה דוב " .הסבר כיצד תפקיד זה בא לידי ביטוי בקטע.</w:t>
      </w:r>
    </w:p>
    <w:p w14:paraId="38CF50EE" w14:textId="77777777" w:rsidR="00804C46" w:rsidRPr="0007640C" w:rsidRDefault="00804C46" w:rsidP="00A3087F">
      <w:pPr>
        <w:pStyle w:val="a3"/>
        <w:ind w:left="360"/>
        <w:rPr>
          <w:rFonts w:ascii="David" w:hAnsi="David" w:cs="David"/>
          <w:sz w:val="24"/>
          <w:szCs w:val="24"/>
          <w:rtl/>
        </w:rPr>
      </w:pPr>
    </w:p>
    <w:p w14:paraId="56084858" w14:textId="4468F134" w:rsidR="00A3087F" w:rsidRPr="004F1A0D" w:rsidRDefault="004F1A0D" w:rsidP="004F1A0D">
      <w:pPr>
        <w:rPr>
          <w:rFonts w:ascii="David" w:hAnsi="David" w:cs="David"/>
          <w:sz w:val="24"/>
          <w:szCs w:val="24"/>
          <w:rtl/>
        </w:rPr>
      </w:pPr>
      <w:r>
        <w:rPr>
          <w:rFonts w:ascii="David" w:hAnsi="David" w:cs="David" w:hint="cs"/>
          <w:sz w:val="24"/>
          <w:szCs w:val="24"/>
          <w:rtl/>
        </w:rPr>
        <w:t>4.</w:t>
      </w:r>
      <w:r w:rsidR="00A3087F" w:rsidRPr="004F1A0D">
        <w:rPr>
          <w:rFonts w:ascii="David" w:hAnsi="David" w:cs="David"/>
          <w:sz w:val="24"/>
          <w:szCs w:val="24"/>
          <w:rtl/>
        </w:rPr>
        <w:t xml:space="preserve">ראשי ממשלה בישראל הציגו בשנים האחרונות את המדיניות החדשה של ממשלתם בנאומים שנָשׂאו מחוץ למשכן הכנסת. הם עשו זאת מפני שחברי הכנסת נוהגים לקטוע בקריאות ביניים נאומים במליאה, הזוכים לסיקור תקשורתי. אחד מחברי הכנסת טען שהתנהגות זו של ראשי הממשלה אינה ראויה במדינה דמוקרטית, משום שקריאות הביניים של חברי הכנסת הן ביטוי לחוסר שביעות הרצון של הציבור מתפקוד הממשלה. לדבריו, הימנעות של ראשי הממשלה מלנאום בפני הכנסת אינה מאפשרת לכנסת למלא את תפקידיה כראוי. </w:t>
      </w:r>
    </w:p>
    <w:p w14:paraId="16CC42E5" w14:textId="77777777" w:rsidR="00A3087F" w:rsidRPr="0007640C" w:rsidRDefault="00A3087F" w:rsidP="00A3087F">
      <w:pPr>
        <w:pStyle w:val="a3"/>
        <w:ind w:left="360"/>
        <w:rPr>
          <w:rFonts w:ascii="David" w:hAnsi="David" w:cs="David"/>
          <w:b/>
          <w:bCs/>
          <w:sz w:val="24"/>
          <w:szCs w:val="24"/>
          <w:rtl/>
        </w:rPr>
      </w:pPr>
    </w:p>
    <w:p w14:paraId="352F0663" w14:textId="77777777" w:rsidR="00A3087F" w:rsidRPr="004F1A0D" w:rsidRDefault="00A3087F" w:rsidP="004F1A0D">
      <w:pPr>
        <w:rPr>
          <w:rFonts w:ascii="David" w:hAnsi="David" w:cs="David"/>
          <w:sz w:val="24"/>
          <w:szCs w:val="24"/>
          <w:rtl/>
        </w:rPr>
      </w:pPr>
      <w:r w:rsidRPr="004F1A0D">
        <w:rPr>
          <w:rFonts w:ascii="David" w:hAnsi="David" w:cs="David"/>
          <w:sz w:val="24"/>
          <w:szCs w:val="24"/>
          <w:rtl/>
        </w:rPr>
        <w:t xml:space="preserve">ציין והצג  </w:t>
      </w:r>
      <w:r w:rsidRPr="004F1A0D">
        <w:rPr>
          <w:rFonts w:ascii="David" w:hAnsi="David" w:cs="David"/>
          <w:b/>
          <w:bCs/>
          <w:sz w:val="24"/>
          <w:szCs w:val="24"/>
          <w:rtl/>
        </w:rPr>
        <w:t>תפקיד אחד של הכנסת</w:t>
      </w:r>
      <w:r w:rsidRPr="004F1A0D">
        <w:rPr>
          <w:rFonts w:ascii="David" w:hAnsi="David" w:cs="David"/>
          <w:sz w:val="24"/>
          <w:szCs w:val="24"/>
          <w:rtl/>
        </w:rPr>
        <w:t xml:space="preserve"> , שבשמו טען חבר הכנסת. הסבר כיצד תפקיד זה בא לידי ביטוי בקטע.</w:t>
      </w:r>
    </w:p>
    <w:p w14:paraId="6814CA78" w14:textId="77777777" w:rsidR="00A3087F" w:rsidRPr="0007640C" w:rsidRDefault="00A3087F" w:rsidP="00A3087F">
      <w:pPr>
        <w:pStyle w:val="a3"/>
        <w:ind w:left="360"/>
        <w:rPr>
          <w:rFonts w:ascii="David" w:hAnsi="David" w:cs="David"/>
          <w:b/>
          <w:bCs/>
          <w:sz w:val="24"/>
          <w:szCs w:val="24"/>
          <w:rtl/>
        </w:rPr>
      </w:pPr>
    </w:p>
    <w:p w14:paraId="00A85AE1" w14:textId="77777777" w:rsidR="00A3087F" w:rsidRPr="0007640C" w:rsidRDefault="00A3087F" w:rsidP="00A3087F">
      <w:pPr>
        <w:pStyle w:val="a3"/>
        <w:ind w:left="360"/>
        <w:rPr>
          <w:rFonts w:ascii="David" w:hAnsi="David" w:cs="David"/>
          <w:b/>
          <w:bCs/>
          <w:sz w:val="24"/>
          <w:szCs w:val="24"/>
          <w:rtl/>
        </w:rPr>
      </w:pPr>
    </w:p>
    <w:p w14:paraId="55B311D3" w14:textId="77777777" w:rsidR="00A3087F" w:rsidRPr="0007640C" w:rsidRDefault="00A3087F" w:rsidP="00A3087F">
      <w:pPr>
        <w:pStyle w:val="a3"/>
        <w:ind w:left="360"/>
        <w:rPr>
          <w:rFonts w:ascii="David" w:hAnsi="David" w:cs="David"/>
          <w:b/>
          <w:bCs/>
          <w:sz w:val="24"/>
          <w:szCs w:val="24"/>
          <w:rtl/>
        </w:rPr>
      </w:pPr>
    </w:p>
    <w:p w14:paraId="51BFAC4F" w14:textId="7937F826" w:rsidR="00A3087F" w:rsidRPr="004F1A0D" w:rsidRDefault="004F1A0D" w:rsidP="004F1A0D">
      <w:pPr>
        <w:rPr>
          <w:rFonts w:ascii="David" w:hAnsi="David" w:cs="David"/>
          <w:sz w:val="24"/>
          <w:szCs w:val="24"/>
          <w:rtl/>
        </w:rPr>
      </w:pPr>
      <w:r>
        <w:rPr>
          <w:rFonts w:ascii="David" w:hAnsi="David" w:cs="David" w:hint="cs"/>
          <w:sz w:val="24"/>
          <w:szCs w:val="24"/>
          <w:rtl/>
        </w:rPr>
        <w:t>5.</w:t>
      </w:r>
      <w:r w:rsidR="00A3087F" w:rsidRPr="004F1A0D">
        <w:rPr>
          <w:rFonts w:ascii="David" w:hAnsi="David" w:cs="David"/>
          <w:sz w:val="24"/>
          <w:szCs w:val="24"/>
          <w:rtl/>
        </w:rPr>
        <w:t>מפלגה שנבחרה לכנסת ופעלה למען השכבות החלשות בחברה ובכלל זה ציבור הגמלאים. המפלגה פעלה לקידום יוזמות להצעות חוק שישפרו את רמת חייהם בישראל. יושב ראש המפלגה ציין באחת הפעמים שבהן התראיין לתקשורת שפעולות מפלגתו מקדמות את רצון בוחריה.</w:t>
      </w:r>
    </w:p>
    <w:p w14:paraId="263CF312" w14:textId="77777777" w:rsidR="00A3087F" w:rsidRPr="004F1A0D" w:rsidRDefault="00A3087F" w:rsidP="004F1A0D">
      <w:pPr>
        <w:rPr>
          <w:rFonts w:ascii="David" w:hAnsi="David" w:cs="David"/>
          <w:b/>
          <w:bCs/>
          <w:sz w:val="24"/>
          <w:szCs w:val="24"/>
          <w:rtl/>
        </w:rPr>
      </w:pPr>
      <w:r w:rsidRPr="004F1A0D">
        <w:rPr>
          <w:rFonts w:ascii="David" w:hAnsi="David" w:cs="David"/>
          <w:sz w:val="24"/>
          <w:szCs w:val="24"/>
        </w:rPr>
        <w:t xml:space="preserve"> </w:t>
      </w:r>
      <w:r w:rsidRPr="004F1A0D">
        <w:rPr>
          <w:rFonts w:ascii="David" w:hAnsi="David" w:cs="David"/>
          <w:sz w:val="24"/>
          <w:szCs w:val="24"/>
          <w:rtl/>
        </w:rPr>
        <w:t xml:space="preserve">ציין והצג את </w:t>
      </w:r>
      <w:r w:rsidRPr="004F1A0D">
        <w:rPr>
          <w:rFonts w:ascii="David" w:hAnsi="David" w:cs="David"/>
          <w:b/>
          <w:bCs/>
          <w:sz w:val="24"/>
          <w:szCs w:val="24"/>
          <w:rtl/>
        </w:rPr>
        <w:t>תפקיד הכנסת</w:t>
      </w:r>
      <w:r w:rsidRPr="004F1A0D">
        <w:rPr>
          <w:rFonts w:ascii="David" w:hAnsi="David" w:cs="David"/>
          <w:sz w:val="24"/>
          <w:szCs w:val="24"/>
          <w:rtl/>
        </w:rPr>
        <w:t xml:space="preserve"> שבא לידי ביטוי בדבריו של יושב ראש המפלגה. הסבר כיצד תפקיד זה בא לידי ביטוי בקטע</w:t>
      </w:r>
      <w:r w:rsidRPr="004F1A0D">
        <w:rPr>
          <w:rFonts w:ascii="David" w:hAnsi="David" w:cs="David"/>
          <w:sz w:val="24"/>
          <w:szCs w:val="24"/>
        </w:rPr>
        <w:t>.</w:t>
      </w:r>
    </w:p>
    <w:p w14:paraId="0B45B2CA" w14:textId="77777777" w:rsidR="00A3087F" w:rsidRPr="0007640C" w:rsidRDefault="00A3087F" w:rsidP="00A3087F">
      <w:pPr>
        <w:pStyle w:val="a3"/>
        <w:ind w:left="360"/>
        <w:rPr>
          <w:rFonts w:ascii="David" w:hAnsi="David" w:cs="David"/>
          <w:b/>
          <w:bCs/>
          <w:sz w:val="24"/>
          <w:szCs w:val="24"/>
          <w:rtl/>
        </w:rPr>
      </w:pPr>
    </w:p>
    <w:p w14:paraId="0BE89A2C" w14:textId="6AD8A44F" w:rsidR="00A3087F" w:rsidRPr="004F1A0D" w:rsidRDefault="004F1A0D" w:rsidP="004F1A0D">
      <w:pPr>
        <w:rPr>
          <w:rFonts w:ascii="David" w:hAnsi="David" w:cs="David"/>
          <w:b/>
          <w:bCs/>
          <w:sz w:val="24"/>
          <w:szCs w:val="24"/>
        </w:rPr>
      </w:pPr>
      <w:r>
        <w:rPr>
          <w:rFonts w:ascii="David" w:hAnsi="David" w:cs="David" w:hint="cs"/>
          <w:sz w:val="24"/>
          <w:szCs w:val="24"/>
          <w:rtl/>
        </w:rPr>
        <w:t>6.</w:t>
      </w:r>
      <w:r w:rsidR="00A3087F" w:rsidRPr="004F1A0D">
        <w:rPr>
          <w:rFonts w:ascii="David" w:hAnsi="David" w:cs="David"/>
          <w:sz w:val="24"/>
          <w:szCs w:val="24"/>
          <w:rtl/>
        </w:rPr>
        <w:t>בעקבות עלייה במספר הנפגעים בתאונות הדרכים נערך דיון בעניין זה במליאת הכנסת. כמה חברי כנסת טענו שהממשלה אינה פועלת במידה מספקת לפתרון הבעיה ודרשו שהממשלה תקבע כי הפחתת מספר תאונות הדרכים היא יעד לאומי. לדבריהם, על הממשלה להבטיח תחזוקה נאותה של הכבישים ולהטיל על שר התחבורה את האחריות למימוש יעד זה</w:t>
      </w:r>
      <w:r w:rsidR="00A3087F" w:rsidRPr="004F1A0D">
        <w:rPr>
          <w:rFonts w:ascii="David" w:hAnsi="David" w:cs="David"/>
          <w:sz w:val="24"/>
          <w:szCs w:val="24"/>
        </w:rPr>
        <w:t>.</w:t>
      </w:r>
    </w:p>
    <w:p w14:paraId="45F4DC4B" w14:textId="77777777" w:rsidR="00A3087F" w:rsidRPr="004F1A0D" w:rsidRDefault="00A3087F" w:rsidP="004F1A0D">
      <w:pPr>
        <w:rPr>
          <w:rFonts w:ascii="David" w:hAnsi="David" w:cs="David"/>
          <w:b/>
          <w:bCs/>
          <w:sz w:val="24"/>
          <w:szCs w:val="24"/>
          <w:rtl/>
        </w:rPr>
      </w:pPr>
      <w:r w:rsidRPr="004F1A0D">
        <w:rPr>
          <w:rFonts w:ascii="David" w:hAnsi="David" w:cs="David"/>
          <w:sz w:val="24"/>
          <w:szCs w:val="24"/>
          <w:rtl/>
        </w:rPr>
        <w:t xml:space="preserve">ציין והצג את </w:t>
      </w:r>
      <w:r w:rsidRPr="004F1A0D">
        <w:rPr>
          <w:rFonts w:ascii="David" w:hAnsi="David" w:cs="David"/>
          <w:b/>
          <w:bCs/>
          <w:sz w:val="24"/>
          <w:szCs w:val="24"/>
          <w:rtl/>
        </w:rPr>
        <w:t>תפקיד הכנסת</w:t>
      </w:r>
      <w:r w:rsidRPr="004F1A0D">
        <w:rPr>
          <w:rFonts w:ascii="David" w:hAnsi="David" w:cs="David"/>
          <w:sz w:val="24"/>
          <w:szCs w:val="24"/>
          <w:rtl/>
        </w:rPr>
        <w:t xml:space="preserve"> שבא לידי ביטוי בדרישה של חברי הכנסת. הסבר כיצד תפקיד זה בא לידי ביטוי בקטע</w:t>
      </w:r>
      <w:r w:rsidRPr="004F1A0D">
        <w:rPr>
          <w:rFonts w:ascii="David" w:hAnsi="David" w:cs="David"/>
          <w:sz w:val="24"/>
          <w:szCs w:val="24"/>
        </w:rPr>
        <w:t>.</w:t>
      </w:r>
    </w:p>
    <w:p w14:paraId="16FAC5A3" w14:textId="77777777" w:rsidR="00880089" w:rsidRDefault="00880089" w:rsidP="004F1A0D">
      <w:pPr>
        <w:rPr>
          <w:rFonts w:ascii="David" w:hAnsi="David" w:cs="David"/>
          <w:sz w:val="24"/>
          <w:szCs w:val="24"/>
          <w:u w:val="single"/>
          <w:rtl/>
        </w:rPr>
      </w:pPr>
    </w:p>
    <w:p w14:paraId="7DE2CD5F" w14:textId="5D3B8F6A" w:rsidR="00A01B71" w:rsidRPr="00A01B71" w:rsidRDefault="00A01B71" w:rsidP="004F1A0D">
      <w:pPr>
        <w:rPr>
          <w:rFonts w:ascii="David" w:hAnsi="David" w:cs="David"/>
          <w:sz w:val="24"/>
          <w:szCs w:val="24"/>
          <w:u w:val="single"/>
          <w:rtl/>
        </w:rPr>
      </w:pPr>
      <w:r w:rsidRPr="00A01B71">
        <w:rPr>
          <w:rFonts w:ascii="David" w:hAnsi="David" w:cs="David" w:hint="cs"/>
          <w:sz w:val="24"/>
          <w:szCs w:val="24"/>
          <w:u w:val="single"/>
          <w:rtl/>
        </w:rPr>
        <w:t>שאלות ידע:</w:t>
      </w:r>
    </w:p>
    <w:p w14:paraId="36DD36AD" w14:textId="77777777" w:rsidR="00A01B71" w:rsidRPr="00A01B71" w:rsidRDefault="00A01B71" w:rsidP="00A01B71">
      <w:pPr>
        <w:spacing w:line="480" w:lineRule="auto"/>
        <w:rPr>
          <w:rFonts w:ascii="David" w:hAnsi="David" w:cs="David"/>
          <w:sz w:val="24"/>
          <w:szCs w:val="24"/>
          <w:rtl/>
        </w:rPr>
      </w:pPr>
      <w:r>
        <w:rPr>
          <w:rFonts w:ascii="David" w:hAnsi="David" w:cs="David" w:hint="cs"/>
          <w:sz w:val="24"/>
          <w:szCs w:val="24"/>
          <w:rtl/>
        </w:rPr>
        <w:t>1</w:t>
      </w:r>
      <w:r w:rsidRPr="00A01B71">
        <w:rPr>
          <w:rFonts w:ascii="David" w:hAnsi="David" w:cs="David" w:hint="cs"/>
          <w:sz w:val="24"/>
          <w:szCs w:val="24"/>
          <w:rtl/>
        </w:rPr>
        <w:t>.</w:t>
      </w:r>
      <w:r w:rsidRPr="00A01B71">
        <w:rPr>
          <w:rFonts w:ascii="David" w:hAnsi="David" w:cs="David"/>
          <w:sz w:val="24"/>
          <w:szCs w:val="24"/>
          <w:rtl/>
        </w:rPr>
        <w:t xml:space="preserve">הצג </w:t>
      </w:r>
      <w:r w:rsidRPr="00A01B71">
        <w:rPr>
          <w:rFonts w:ascii="David" w:hAnsi="David" w:cs="David"/>
          <w:sz w:val="24"/>
          <w:szCs w:val="24"/>
          <w:u w:val="single"/>
          <w:rtl/>
        </w:rPr>
        <w:t>שנ</w:t>
      </w:r>
      <w:r w:rsidRPr="00A01B71">
        <w:rPr>
          <w:rFonts w:ascii="David" w:hAnsi="David" w:cs="David"/>
          <w:sz w:val="24"/>
          <w:szCs w:val="24"/>
          <w:rtl/>
        </w:rPr>
        <w:t xml:space="preserve">י תפקידים של </w:t>
      </w:r>
      <w:r w:rsidRPr="00A01B71">
        <w:rPr>
          <w:rFonts w:ascii="David" w:hAnsi="David" w:cs="David"/>
          <w:b/>
          <w:bCs/>
          <w:sz w:val="24"/>
          <w:szCs w:val="24"/>
          <w:rtl/>
        </w:rPr>
        <w:t>הכנסת</w:t>
      </w:r>
      <w:r w:rsidRPr="00A01B71">
        <w:rPr>
          <w:rFonts w:ascii="David" w:hAnsi="David" w:cs="David"/>
          <w:sz w:val="24"/>
          <w:szCs w:val="24"/>
          <w:rtl/>
        </w:rPr>
        <w:t>.</w:t>
      </w:r>
    </w:p>
    <w:p w14:paraId="6EF45C58" w14:textId="5F875360" w:rsidR="00A01B71" w:rsidRPr="00A01B71" w:rsidRDefault="00A01B71" w:rsidP="00A01B71">
      <w:pPr>
        <w:spacing w:line="480" w:lineRule="auto"/>
        <w:rPr>
          <w:rFonts w:ascii="David" w:hAnsi="David" w:cs="David"/>
          <w:sz w:val="24"/>
          <w:szCs w:val="24"/>
          <w:rtl/>
        </w:rPr>
      </w:pPr>
      <w:r w:rsidRPr="00A01B71">
        <w:rPr>
          <w:rFonts w:ascii="David" w:hAnsi="David" w:cs="David" w:hint="cs"/>
          <w:sz w:val="24"/>
          <w:szCs w:val="24"/>
          <w:rtl/>
        </w:rPr>
        <w:t>2.</w:t>
      </w:r>
      <w:r w:rsidRPr="00A01B71">
        <w:rPr>
          <w:rFonts w:ascii="David" w:hAnsi="David" w:cs="David"/>
          <w:sz w:val="24"/>
          <w:szCs w:val="24"/>
          <w:rtl/>
        </w:rPr>
        <w:t xml:space="preserve">הצג </w:t>
      </w:r>
      <w:r w:rsidRPr="00A01B71">
        <w:rPr>
          <w:rFonts w:ascii="David" w:hAnsi="David" w:cs="David"/>
          <w:sz w:val="24"/>
          <w:szCs w:val="24"/>
          <w:u w:val="single"/>
          <w:rtl/>
        </w:rPr>
        <w:t>שני</w:t>
      </w:r>
      <w:r w:rsidRPr="00A01B71">
        <w:rPr>
          <w:rFonts w:ascii="David" w:hAnsi="David" w:cs="David"/>
          <w:sz w:val="24"/>
          <w:szCs w:val="24"/>
          <w:rtl/>
        </w:rPr>
        <w:t xml:space="preserve"> תפקידים של </w:t>
      </w:r>
      <w:r w:rsidRPr="00A01B71">
        <w:rPr>
          <w:rFonts w:ascii="David" w:hAnsi="David" w:cs="David"/>
          <w:b/>
          <w:bCs/>
          <w:sz w:val="24"/>
          <w:szCs w:val="24"/>
          <w:rtl/>
        </w:rPr>
        <w:t>בג"ץ</w:t>
      </w:r>
    </w:p>
    <w:p w14:paraId="3DAF5433" w14:textId="7C3007D0" w:rsidR="00A01B71" w:rsidRPr="00A01B71" w:rsidRDefault="00A01B71" w:rsidP="00A01B71">
      <w:pPr>
        <w:spacing w:line="480" w:lineRule="auto"/>
        <w:rPr>
          <w:rFonts w:ascii="David" w:hAnsi="David" w:cs="David"/>
          <w:sz w:val="24"/>
          <w:szCs w:val="24"/>
          <w:rtl/>
        </w:rPr>
      </w:pPr>
      <w:r w:rsidRPr="00A01B71">
        <w:rPr>
          <w:rFonts w:ascii="David" w:hAnsi="David" w:cs="David" w:hint="cs"/>
          <w:sz w:val="24"/>
          <w:szCs w:val="24"/>
          <w:rtl/>
        </w:rPr>
        <w:t xml:space="preserve">3. הצג מהי </w:t>
      </w:r>
      <w:r w:rsidRPr="00A01B71">
        <w:rPr>
          <w:rFonts w:ascii="David" w:hAnsi="David" w:cs="David" w:hint="cs"/>
          <w:b/>
          <w:bCs/>
          <w:sz w:val="24"/>
          <w:szCs w:val="24"/>
          <w:rtl/>
        </w:rPr>
        <w:t>חקיקת משנה</w:t>
      </w:r>
    </w:p>
    <w:p w14:paraId="2374A814" w14:textId="77777777" w:rsidR="00880089" w:rsidRDefault="00880089" w:rsidP="004F1A0D">
      <w:pPr>
        <w:rPr>
          <w:rFonts w:ascii="David" w:hAnsi="David" w:cs="David"/>
          <w:sz w:val="24"/>
          <w:szCs w:val="24"/>
          <w:u w:val="single"/>
          <w:rtl/>
        </w:rPr>
      </w:pPr>
    </w:p>
    <w:p w14:paraId="162A7732" w14:textId="77777777" w:rsidR="00880089" w:rsidRDefault="00880089" w:rsidP="004F1A0D">
      <w:pPr>
        <w:rPr>
          <w:rFonts w:ascii="David" w:hAnsi="David" w:cs="David"/>
          <w:sz w:val="24"/>
          <w:szCs w:val="24"/>
          <w:u w:val="single"/>
          <w:rtl/>
        </w:rPr>
      </w:pPr>
    </w:p>
    <w:p w14:paraId="7A022C1C" w14:textId="77777777" w:rsidR="00880089" w:rsidRDefault="00880089" w:rsidP="004F1A0D">
      <w:pPr>
        <w:rPr>
          <w:rFonts w:ascii="David" w:hAnsi="David" w:cs="David"/>
          <w:sz w:val="24"/>
          <w:szCs w:val="24"/>
          <w:u w:val="single"/>
          <w:rtl/>
        </w:rPr>
      </w:pPr>
    </w:p>
    <w:p w14:paraId="380DE997" w14:textId="77777777" w:rsidR="00880089" w:rsidRDefault="00880089" w:rsidP="004F1A0D">
      <w:pPr>
        <w:rPr>
          <w:rFonts w:ascii="David" w:hAnsi="David" w:cs="David"/>
          <w:sz w:val="24"/>
          <w:szCs w:val="24"/>
          <w:u w:val="single"/>
          <w:rtl/>
        </w:rPr>
      </w:pPr>
    </w:p>
    <w:p w14:paraId="56210EFD" w14:textId="77777777" w:rsidR="00880089" w:rsidRDefault="00880089" w:rsidP="004F1A0D">
      <w:pPr>
        <w:rPr>
          <w:rFonts w:ascii="David" w:hAnsi="David" w:cs="David"/>
          <w:sz w:val="24"/>
          <w:szCs w:val="24"/>
          <w:u w:val="single"/>
          <w:rtl/>
        </w:rPr>
      </w:pPr>
    </w:p>
    <w:p w14:paraId="7E4F527F" w14:textId="77777777" w:rsidR="00880089" w:rsidRDefault="00880089" w:rsidP="004F1A0D">
      <w:pPr>
        <w:rPr>
          <w:rFonts w:ascii="David" w:hAnsi="David" w:cs="David"/>
          <w:sz w:val="24"/>
          <w:szCs w:val="24"/>
          <w:u w:val="single"/>
          <w:rtl/>
        </w:rPr>
      </w:pPr>
    </w:p>
    <w:p w14:paraId="20F4C2F9" w14:textId="77777777" w:rsidR="00880089" w:rsidRDefault="00880089" w:rsidP="004F1A0D">
      <w:pPr>
        <w:rPr>
          <w:rFonts w:ascii="David" w:hAnsi="David" w:cs="David"/>
          <w:sz w:val="24"/>
          <w:szCs w:val="24"/>
          <w:u w:val="single"/>
          <w:rtl/>
        </w:rPr>
      </w:pPr>
    </w:p>
    <w:p w14:paraId="3BFD16EF" w14:textId="77777777" w:rsidR="00880089" w:rsidRDefault="00880089" w:rsidP="004F1A0D">
      <w:pPr>
        <w:rPr>
          <w:rFonts w:ascii="David" w:hAnsi="David" w:cs="David"/>
          <w:sz w:val="24"/>
          <w:szCs w:val="24"/>
          <w:u w:val="single"/>
          <w:rtl/>
        </w:rPr>
      </w:pPr>
    </w:p>
    <w:p w14:paraId="117D3983" w14:textId="77777777" w:rsidR="00880089" w:rsidRDefault="00880089" w:rsidP="004F1A0D">
      <w:pPr>
        <w:rPr>
          <w:rFonts w:ascii="David" w:hAnsi="David" w:cs="David"/>
          <w:sz w:val="24"/>
          <w:szCs w:val="24"/>
          <w:u w:val="single"/>
          <w:rtl/>
        </w:rPr>
      </w:pPr>
    </w:p>
    <w:p w14:paraId="780C7D42" w14:textId="77777777" w:rsidR="00880089" w:rsidRDefault="00880089" w:rsidP="004F1A0D">
      <w:pPr>
        <w:rPr>
          <w:rFonts w:ascii="David" w:hAnsi="David" w:cs="David"/>
          <w:sz w:val="24"/>
          <w:szCs w:val="24"/>
          <w:u w:val="single"/>
          <w:rtl/>
        </w:rPr>
      </w:pPr>
    </w:p>
    <w:p w14:paraId="1467FA11" w14:textId="77777777" w:rsidR="00880089" w:rsidRDefault="00880089" w:rsidP="004F1A0D">
      <w:pPr>
        <w:rPr>
          <w:rFonts w:ascii="David" w:hAnsi="David" w:cs="David"/>
          <w:sz w:val="24"/>
          <w:szCs w:val="24"/>
          <w:u w:val="single"/>
          <w:rtl/>
        </w:rPr>
      </w:pPr>
    </w:p>
    <w:p w14:paraId="021F66C4" w14:textId="77777777" w:rsidR="00880089" w:rsidRDefault="00880089" w:rsidP="004F1A0D">
      <w:pPr>
        <w:rPr>
          <w:rFonts w:ascii="David" w:hAnsi="David" w:cs="David"/>
          <w:sz w:val="24"/>
          <w:szCs w:val="24"/>
          <w:u w:val="single"/>
          <w:rtl/>
        </w:rPr>
      </w:pPr>
    </w:p>
    <w:p w14:paraId="73220BA2" w14:textId="77777777" w:rsidR="00880089" w:rsidRDefault="00880089" w:rsidP="004F1A0D">
      <w:pPr>
        <w:rPr>
          <w:rFonts w:ascii="David" w:hAnsi="David" w:cs="David"/>
          <w:sz w:val="24"/>
          <w:szCs w:val="24"/>
          <w:u w:val="single"/>
          <w:rtl/>
        </w:rPr>
      </w:pPr>
    </w:p>
    <w:p w14:paraId="5D5D73BD" w14:textId="41339684" w:rsidR="00987AE5" w:rsidRPr="004F1A0D" w:rsidRDefault="004F1A0D" w:rsidP="004F1A0D">
      <w:pPr>
        <w:rPr>
          <w:rFonts w:ascii="David" w:hAnsi="David" w:cs="David"/>
          <w:sz w:val="24"/>
          <w:szCs w:val="24"/>
          <w:u w:val="single"/>
          <w:rtl/>
        </w:rPr>
      </w:pPr>
      <w:r w:rsidRPr="004F1A0D">
        <w:rPr>
          <w:rFonts w:ascii="David" w:hAnsi="David" w:cs="David" w:hint="cs"/>
          <w:sz w:val="24"/>
          <w:szCs w:val="24"/>
          <w:u w:val="single"/>
          <w:rtl/>
        </w:rPr>
        <w:t>שאלות עמדה:</w:t>
      </w:r>
    </w:p>
    <w:p w14:paraId="0C2FC85E" w14:textId="63FA013A" w:rsidR="0042024F" w:rsidRPr="0007640C" w:rsidRDefault="0042024F" w:rsidP="0042024F">
      <w:pPr>
        <w:rPr>
          <w:rFonts w:ascii="David" w:hAnsi="David" w:cs="David"/>
          <w:sz w:val="24"/>
          <w:szCs w:val="24"/>
          <w:rtl/>
        </w:rPr>
      </w:pPr>
      <w:r w:rsidRPr="0007640C">
        <w:rPr>
          <w:rFonts w:ascii="David" w:hAnsi="David" w:cs="David"/>
          <w:sz w:val="24"/>
          <w:szCs w:val="24"/>
          <w:rtl/>
        </w:rPr>
        <w:t>1.בישראל יש ויכוח בעניין גובה התקציב המיועד לקצבאות ילדים. יש התומכים בהגדלת תקציב זה, ואחרים טוענים שיש לצמצם אותו.</w:t>
      </w:r>
    </w:p>
    <w:p w14:paraId="2026724D" w14:textId="77777777" w:rsidR="0042024F" w:rsidRPr="0007640C" w:rsidRDefault="0042024F" w:rsidP="0042024F">
      <w:pPr>
        <w:rPr>
          <w:rFonts w:ascii="David" w:hAnsi="David" w:cs="David"/>
          <w:sz w:val="24"/>
          <w:szCs w:val="24"/>
        </w:rPr>
      </w:pPr>
      <w:r w:rsidRPr="0007640C">
        <w:rPr>
          <w:rFonts w:ascii="David" w:hAnsi="David" w:cs="David"/>
          <w:sz w:val="24"/>
          <w:szCs w:val="24"/>
          <w:rtl/>
        </w:rPr>
        <w:t>הבע את עמדתך בעניין זה. הצג שני נימוקים המתבססים על מושגים מתחום האזרחות – נימוק אחד לעמדתך ונימוק אחד אחר לעמדה המנוגדת לשלך</w:t>
      </w:r>
    </w:p>
    <w:p w14:paraId="7DFBB7A1" w14:textId="77777777" w:rsidR="0042024F" w:rsidRPr="0007640C" w:rsidRDefault="0042024F" w:rsidP="0042024F">
      <w:pPr>
        <w:rPr>
          <w:rFonts w:ascii="David" w:hAnsi="David" w:cs="David"/>
          <w:sz w:val="24"/>
          <w:szCs w:val="24"/>
        </w:rPr>
      </w:pPr>
    </w:p>
    <w:p w14:paraId="3CC09C84" w14:textId="77777777" w:rsidR="0042024F" w:rsidRPr="0007640C" w:rsidRDefault="0042024F" w:rsidP="0042024F">
      <w:pPr>
        <w:rPr>
          <w:rFonts w:ascii="David" w:hAnsi="David" w:cs="David"/>
          <w:sz w:val="24"/>
          <w:szCs w:val="24"/>
        </w:rPr>
      </w:pPr>
      <w:r w:rsidRPr="0007640C">
        <w:rPr>
          <w:rFonts w:ascii="David" w:hAnsi="David" w:cs="David"/>
          <w:sz w:val="24"/>
          <w:szCs w:val="24"/>
          <w:rtl/>
        </w:rPr>
        <w:t>בכתיבתך הקפד על הרכיבים האלה</w:t>
      </w:r>
    </w:p>
    <w:p w14:paraId="444145B3" w14:textId="77777777" w:rsidR="0042024F" w:rsidRPr="0007640C" w:rsidRDefault="0042024F" w:rsidP="0042024F">
      <w:pPr>
        <w:rPr>
          <w:rFonts w:ascii="David" w:hAnsi="David" w:cs="David"/>
          <w:sz w:val="24"/>
          <w:szCs w:val="24"/>
        </w:rPr>
      </w:pPr>
      <w:r w:rsidRPr="0007640C">
        <w:rPr>
          <w:rFonts w:ascii="David" w:hAnsi="David" w:cs="David"/>
          <w:sz w:val="24"/>
          <w:szCs w:val="24"/>
          <w:rtl/>
        </w:rPr>
        <w:t>א. טענה – הצג את עמדתך באופן ברור</w:t>
      </w:r>
    </w:p>
    <w:p w14:paraId="171BC463" w14:textId="77777777" w:rsidR="0042024F" w:rsidRPr="0007640C" w:rsidRDefault="0042024F" w:rsidP="0042024F">
      <w:pPr>
        <w:rPr>
          <w:rFonts w:ascii="David" w:hAnsi="David" w:cs="David"/>
          <w:sz w:val="24"/>
          <w:szCs w:val="24"/>
        </w:rPr>
      </w:pPr>
      <w:r w:rsidRPr="0007640C">
        <w:rPr>
          <w:rFonts w:ascii="David" w:hAnsi="David" w:cs="David"/>
          <w:sz w:val="24"/>
          <w:szCs w:val="24"/>
          <w:rtl/>
        </w:rPr>
        <w:t>ב. הנמקת עמדתך – הצג נימוק לעמדתך המבוסס על מושגים וידע מלימודי האזרחות</w:t>
      </w:r>
    </w:p>
    <w:p w14:paraId="1F49D412" w14:textId="77777777" w:rsidR="0042024F" w:rsidRPr="0007640C" w:rsidRDefault="0042024F" w:rsidP="0042024F">
      <w:pPr>
        <w:rPr>
          <w:rFonts w:ascii="David" w:hAnsi="David" w:cs="David"/>
          <w:sz w:val="24"/>
          <w:szCs w:val="24"/>
          <w:rtl/>
        </w:rPr>
      </w:pPr>
      <w:r w:rsidRPr="0007640C">
        <w:rPr>
          <w:rFonts w:ascii="David" w:hAnsi="David" w:cs="David"/>
          <w:sz w:val="24"/>
          <w:szCs w:val="24"/>
          <w:rtl/>
        </w:rPr>
        <w:t>ג. הנמקת העמדה המנוגדת – הצג נימוק לעמדה המנוגדת לעמדתך, המבוסס על מושגים וידע מלימודי האזרחות.</w:t>
      </w:r>
    </w:p>
    <w:p w14:paraId="7B06B992" w14:textId="77777777" w:rsidR="0042024F" w:rsidRPr="0007640C" w:rsidRDefault="0042024F" w:rsidP="0042024F">
      <w:pPr>
        <w:rPr>
          <w:rFonts w:ascii="David" w:hAnsi="David" w:cs="David"/>
          <w:sz w:val="24"/>
          <w:szCs w:val="24"/>
          <w:rtl/>
        </w:rPr>
      </w:pPr>
    </w:p>
    <w:p w14:paraId="4C0A0F0C" w14:textId="78AA2C6A" w:rsidR="0042024F" w:rsidRPr="0007640C" w:rsidRDefault="0042024F" w:rsidP="0042024F">
      <w:pPr>
        <w:rPr>
          <w:rFonts w:ascii="David" w:hAnsi="David" w:cs="David"/>
          <w:sz w:val="24"/>
          <w:szCs w:val="24"/>
          <w:rtl/>
        </w:rPr>
      </w:pPr>
      <w:r w:rsidRPr="0007640C">
        <w:rPr>
          <w:rFonts w:ascii="David" w:hAnsi="David" w:cs="David"/>
          <w:sz w:val="24"/>
          <w:szCs w:val="24"/>
          <w:rtl/>
        </w:rPr>
        <w:t xml:space="preserve">2.. בשנים האחרונות הוצע להציב </w:t>
      </w:r>
      <w:bookmarkStart w:id="5" w:name="_Hlk90404672"/>
      <w:r w:rsidRPr="0007640C">
        <w:rPr>
          <w:rFonts w:ascii="David" w:hAnsi="David" w:cs="David"/>
          <w:sz w:val="24"/>
          <w:szCs w:val="24"/>
          <w:rtl/>
        </w:rPr>
        <w:t>מצלמות מעקב במקומות ציבוריים שונים</w:t>
      </w:r>
      <w:bookmarkEnd w:id="5"/>
    </w:p>
    <w:p w14:paraId="38F026B0" w14:textId="77777777" w:rsidR="0042024F" w:rsidRPr="0007640C" w:rsidRDefault="0042024F" w:rsidP="0042024F">
      <w:pPr>
        <w:rPr>
          <w:rFonts w:ascii="David" w:hAnsi="David" w:cs="David"/>
          <w:sz w:val="24"/>
          <w:szCs w:val="24"/>
        </w:rPr>
      </w:pPr>
      <w:r w:rsidRPr="0007640C">
        <w:rPr>
          <w:rFonts w:ascii="David" w:hAnsi="David" w:cs="David"/>
          <w:sz w:val="24"/>
          <w:szCs w:val="24"/>
          <w:rtl/>
        </w:rPr>
        <w:t>יש התומכים ברעיון זה ויש המתנגדים לו.</w:t>
      </w:r>
    </w:p>
    <w:p w14:paraId="7008F3EB" w14:textId="77777777" w:rsidR="0042024F" w:rsidRPr="0007640C" w:rsidRDefault="0042024F" w:rsidP="0042024F">
      <w:pPr>
        <w:rPr>
          <w:rFonts w:ascii="David" w:hAnsi="David" w:cs="David"/>
          <w:sz w:val="24"/>
          <w:szCs w:val="24"/>
          <w:rtl/>
        </w:rPr>
      </w:pPr>
      <w:r w:rsidRPr="0007640C">
        <w:rPr>
          <w:rFonts w:ascii="David" w:hAnsi="David" w:cs="David"/>
          <w:sz w:val="24"/>
          <w:szCs w:val="24"/>
          <w:rtl/>
        </w:rPr>
        <w:t>הבע את עמדתך בעניין זה.  הצג שני נימוקים המתבססים על מושגים מתחום האזרחות  -  נימוק אחד לעמדתך ונימוק אחד אחר לעמדה המנוגדת לשלך.</w:t>
      </w:r>
    </w:p>
    <w:p w14:paraId="2282713D" w14:textId="77777777" w:rsidR="0042024F" w:rsidRPr="0007640C" w:rsidRDefault="0042024F" w:rsidP="0042024F">
      <w:pPr>
        <w:rPr>
          <w:rFonts w:ascii="David" w:hAnsi="David" w:cs="David"/>
          <w:sz w:val="24"/>
          <w:szCs w:val="24"/>
        </w:rPr>
      </w:pPr>
    </w:p>
    <w:p w14:paraId="013EF62C" w14:textId="77777777" w:rsidR="0042024F" w:rsidRPr="0007640C" w:rsidRDefault="0042024F" w:rsidP="0042024F">
      <w:pPr>
        <w:rPr>
          <w:rFonts w:ascii="David" w:hAnsi="David" w:cs="David"/>
          <w:sz w:val="24"/>
          <w:szCs w:val="24"/>
        </w:rPr>
      </w:pPr>
      <w:r w:rsidRPr="0007640C">
        <w:rPr>
          <w:rFonts w:ascii="David" w:hAnsi="David" w:cs="David"/>
          <w:sz w:val="24"/>
          <w:szCs w:val="24"/>
          <w:rtl/>
        </w:rPr>
        <w:t>בכתיבתך הקפד על הרכיבים האלה:</w:t>
      </w:r>
    </w:p>
    <w:p w14:paraId="6776B49F" w14:textId="77777777" w:rsidR="0042024F" w:rsidRPr="0007640C" w:rsidRDefault="0042024F" w:rsidP="0042024F">
      <w:pPr>
        <w:rPr>
          <w:rFonts w:ascii="David" w:hAnsi="David" w:cs="David"/>
          <w:sz w:val="24"/>
          <w:szCs w:val="24"/>
          <w:rtl/>
        </w:rPr>
      </w:pPr>
      <w:r w:rsidRPr="0007640C">
        <w:rPr>
          <w:rFonts w:ascii="David" w:hAnsi="David" w:cs="David"/>
          <w:sz w:val="24"/>
          <w:szCs w:val="24"/>
          <w:rtl/>
        </w:rPr>
        <w:t xml:space="preserve">א. הצג את טענתך- הבע את עמדתך בעניין בבירור. </w:t>
      </w:r>
    </w:p>
    <w:p w14:paraId="4FFC3245" w14:textId="77777777" w:rsidR="0042024F" w:rsidRPr="0007640C" w:rsidRDefault="0042024F" w:rsidP="0042024F">
      <w:pPr>
        <w:rPr>
          <w:rFonts w:ascii="David" w:hAnsi="David" w:cs="David"/>
          <w:sz w:val="24"/>
          <w:szCs w:val="24"/>
          <w:rtl/>
        </w:rPr>
      </w:pPr>
      <w:r w:rsidRPr="0007640C">
        <w:rPr>
          <w:rFonts w:ascii="David" w:hAnsi="David" w:cs="David"/>
          <w:sz w:val="24"/>
          <w:szCs w:val="24"/>
          <w:rtl/>
        </w:rPr>
        <w:t>ב. הצג נימוק אחד מרכזי</w:t>
      </w:r>
      <w:r w:rsidRPr="0007640C">
        <w:rPr>
          <w:rFonts w:ascii="David" w:hAnsi="David" w:cs="David"/>
          <w:sz w:val="24"/>
          <w:szCs w:val="24"/>
          <w:u w:val="single"/>
          <w:rtl/>
        </w:rPr>
        <w:t xml:space="preserve"> התומך</w:t>
      </w:r>
      <w:r w:rsidRPr="0007640C">
        <w:rPr>
          <w:rFonts w:ascii="David" w:hAnsi="David" w:cs="David"/>
          <w:sz w:val="24"/>
          <w:szCs w:val="24"/>
          <w:rtl/>
        </w:rPr>
        <w:t xml:space="preserve"> בעמדתך ומתבסס על מושגים/ ערכים/ נושאים   </w:t>
      </w:r>
    </w:p>
    <w:p w14:paraId="192165B3" w14:textId="77777777" w:rsidR="0042024F" w:rsidRPr="0007640C" w:rsidRDefault="0042024F" w:rsidP="0042024F">
      <w:pPr>
        <w:rPr>
          <w:rFonts w:ascii="David" w:hAnsi="David" w:cs="David"/>
          <w:sz w:val="24"/>
          <w:szCs w:val="24"/>
          <w:rtl/>
        </w:rPr>
      </w:pPr>
      <w:r w:rsidRPr="0007640C">
        <w:rPr>
          <w:rFonts w:ascii="David" w:hAnsi="David" w:cs="David"/>
          <w:sz w:val="24"/>
          <w:szCs w:val="24"/>
          <w:rtl/>
        </w:rPr>
        <w:t xml:space="preserve">    מתחום האזרחות.</w:t>
      </w:r>
    </w:p>
    <w:p w14:paraId="31473555" w14:textId="77777777" w:rsidR="0042024F" w:rsidRPr="0007640C" w:rsidRDefault="0042024F" w:rsidP="0042024F">
      <w:pPr>
        <w:rPr>
          <w:rFonts w:ascii="David" w:hAnsi="David" w:cs="David"/>
          <w:sz w:val="24"/>
          <w:szCs w:val="24"/>
          <w:rtl/>
        </w:rPr>
      </w:pPr>
      <w:r w:rsidRPr="0007640C">
        <w:rPr>
          <w:rFonts w:ascii="David" w:hAnsi="David" w:cs="David"/>
          <w:sz w:val="24"/>
          <w:szCs w:val="24"/>
          <w:rtl/>
        </w:rPr>
        <w:t xml:space="preserve">ג. הצג נימוק אחד מרכזי התומך </w:t>
      </w:r>
      <w:r w:rsidRPr="0007640C">
        <w:rPr>
          <w:rFonts w:ascii="David" w:hAnsi="David" w:cs="David"/>
          <w:sz w:val="24"/>
          <w:szCs w:val="24"/>
          <w:u w:val="single"/>
          <w:rtl/>
        </w:rPr>
        <w:t>בעמדה הפוכה</w:t>
      </w:r>
      <w:r w:rsidRPr="0007640C">
        <w:rPr>
          <w:rFonts w:ascii="David" w:hAnsi="David" w:cs="David"/>
          <w:sz w:val="24"/>
          <w:szCs w:val="24"/>
          <w:rtl/>
        </w:rPr>
        <w:t xml:space="preserve"> לעמדתך ומתבסס על מושגים / ערכים/ נושאים </w:t>
      </w:r>
    </w:p>
    <w:p w14:paraId="7DD532CF" w14:textId="13D5C54A" w:rsidR="00791699" w:rsidRPr="0007640C" w:rsidRDefault="0042024F" w:rsidP="0042024F">
      <w:pPr>
        <w:rPr>
          <w:rFonts w:ascii="David" w:hAnsi="David" w:cs="David"/>
          <w:sz w:val="24"/>
          <w:szCs w:val="24"/>
          <w:rtl/>
        </w:rPr>
      </w:pPr>
      <w:r w:rsidRPr="0007640C">
        <w:rPr>
          <w:rFonts w:ascii="David" w:hAnsi="David" w:cs="David"/>
          <w:sz w:val="24"/>
          <w:szCs w:val="24"/>
          <w:rtl/>
        </w:rPr>
        <w:t xml:space="preserve">   מתחום האזרחות</w:t>
      </w:r>
    </w:p>
    <w:p w14:paraId="71144BD4" w14:textId="77777777" w:rsidR="0042024F" w:rsidRPr="0007640C" w:rsidRDefault="0042024F" w:rsidP="0042024F">
      <w:pPr>
        <w:rPr>
          <w:rFonts w:ascii="David" w:hAnsi="David" w:cs="David"/>
          <w:sz w:val="24"/>
          <w:szCs w:val="24"/>
          <w:rtl/>
        </w:rPr>
      </w:pPr>
    </w:p>
    <w:p w14:paraId="346540C9" w14:textId="77777777" w:rsidR="0042024F" w:rsidRPr="0007640C" w:rsidRDefault="0042024F" w:rsidP="0042024F">
      <w:pPr>
        <w:rPr>
          <w:rFonts w:ascii="David" w:hAnsi="David" w:cs="David"/>
          <w:sz w:val="24"/>
          <w:szCs w:val="24"/>
          <w:rtl/>
        </w:rPr>
      </w:pPr>
    </w:p>
    <w:p w14:paraId="7EEE9ADE" w14:textId="77777777" w:rsidR="0042024F" w:rsidRPr="0007640C" w:rsidRDefault="0042024F" w:rsidP="0042024F">
      <w:pPr>
        <w:rPr>
          <w:rFonts w:ascii="David" w:hAnsi="David" w:cs="David"/>
          <w:sz w:val="24"/>
          <w:szCs w:val="24"/>
          <w:rtl/>
        </w:rPr>
      </w:pPr>
    </w:p>
    <w:p w14:paraId="0CAD8285" w14:textId="77777777" w:rsidR="0042024F" w:rsidRPr="0007640C" w:rsidRDefault="0042024F" w:rsidP="0042024F">
      <w:pPr>
        <w:rPr>
          <w:rFonts w:ascii="David" w:hAnsi="David" w:cs="David"/>
          <w:sz w:val="24"/>
          <w:szCs w:val="24"/>
          <w:rtl/>
        </w:rPr>
      </w:pPr>
    </w:p>
    <w:p w14:paraId="595D29B3" w14:textId="77777777" w:rsidR="0042024F" w:rsidRPr="0007640C" w:rsidRDefault="0042024F" w:rsidP="0042024F">
      <w:pPr>
        <w:rPr>
          <w:rFonts w:ascii="David" w:hAnsi="David" w:cs="David"/>
          <w:sz w:val="24"/>
          <w:szCs w:val="24"/>
          <w:rtl/>
        </w:rPr>
      </w:pPr>
    </w:p>
    <w:p w14:paraId="68C292B1" w14:textId="77777777" w:rsidR="0042024F" w:rsidRPr="0007640C" w:rsidRDefault="0042024F" w:rsidP="0042024F">
      <w:pPr>
        <w:rPr>
          <w:rFonts w:ascii="David" w:hAnsi="David" w:cs="David"/>
          <w:sz w:val="24"/>
          <w:szCs w:val="24"/>
          <w:rtl/>
        </w:rPr>
      </w:pPr>
    </w:p>
    <w:p w14:paraId="3CF7D7AE" w14:textId="467216D4" w:rsidR="0042024F" w:rsidRPr="0007640C" w:rsidRDefault="0042024F" w:rsidP="0042024F">
      <w:pPr>
        <w:rPr>
          <w:rFonts w:ascii="David" w:hAnsi="David" w:cs="David"/>
          <w:sz w:val="24"/>
          <w:szCs w:val="24"/>
          <w:rtl/>
        </w:rPr>
      </w:pPr>
      <w:r w:rsidRPr="0007640C">
        <w:rPr>
          <w:rFonts w:ascii="David" w:hAnsi="David" w:cs="David"/>
          <w:sz w:val="24"/>
          <w:szCs w:val="24"/>
          <w:rtl/>
        </w:rPr>
        <w:lastRenderedPageBreak/>
        <w:t>3.</w:t>
      </w:r>
      <w:r w:rsidRPr="0007640C">
        <w:rPr>
          <w:rFonts w:ascii="David" w:eastAsia="Arial" w:hAnsi="David" w:cs="David"/>
          <w:color w:val="000000"/>
          <w:sz w:val="24"/>
          <w:szCs w:val="24"/>
          <w:rtl/>
        </w:rPr>
        <w:t xml:space="preserve"> </w:t>
      </w:r>
      <w:r w:rsidRPr="0007640C">
        <w:rPr>
          <w:rFonts w:ascii="David" w:hAnsi="David" w:cs="David"/>
          <w:sz w:val="24"/>
          <w:szCs w:val="24"/>
          <w:rtl/>
        </w:rPr>
        <w:t>יש מדינות שבהן אפשר לרכוש נשק ללא הגבלה. בעקבות כמה מקרים של  ירי, שוד וונדליזם באמצעות נשק באחת המדינות, דרשו האזרחים להגביל את מכירת הנשק במדינה ולקבוע כללים ברורים בנוגע להרשאות של רכישת נשק והחזקתו</w:t>
      </w:r>
      <w:r w:rsidRPr="0007640C">
        <w:rPr>
          <w:rFonts w:ascii="David" w:hAnsi="David" w:cs="David"/>
          <w:sz w:val="24"/>
          <w:szCs w:val="24"/>
        </w:rPr>
        <w:t xml:space="preserve">. </w:t>
      </w:r>
    </w:p>
    <w:p w14:paraId="0B1A09B4" w14:textId="77777777" w:rsidR="0042024F" w:rsidRPr="0007640C" w:rsidRDefault="0042024F" w:rsidP="0042024F">
      <w:pPr>
        <w:rPr>
          <w:rFonts w:ascii="David" w:hAnsi="David" w:cs="David"/>
          <w:sz w:val="24"/>
          <w:szCs w:val="24"/>
          <w:rtl/>
        </w:rPr>
      </w:pPr>
    </w:p>
    <w:p w14:paraId="00F2E98E" w14:textId="77777777" w:rsidR="0042024F" w:rsidRPr="0007640C" w:rsidRDefault="0042024F" w:rsidP="0042024F">
      <w:pPr>
        <w:rPr>
          <w:rFonts w:ascii="David" w:hAnsi="David" w:cs="David"/>
          <w:sz w:val="24"/>
          <w:szCs w:val="24"/>
        </w:rPr>
      </w:pPr>
      <w:r w:rsidRPr="0007640C">
        <w:rPr>
          <w:rFonts w:ascii="David" w:hAnsi="David" w:cs="David"/>
          <w:sz w:val="24"/>
          <w:szCs w:val="24"/>
          <w:rtl/>
        </w:rPr>
        <w:t>יש התומכים בדרישה זו ויש המתנגדים לה</w:t>
      </w:r>
      <w:r w:rsidRPr="0007640C">
        <w:rPr>
          <w:rFonts w:ascii="David" w:hAnsi="David" w:cs="David"/>
          <w:sz w:val="24"/>
          <w:szCs w:val="24"/>
        </w:rPr>
        <w:t xml:space="preserve">. </w:t>
      </w:r>
    </w:p>
    <w:p w14:paraId="01F691AE" w14:textId="77777777" w:rsidR="0042024F" w:rsidRPr="0007640C" w:rsidRDefault="0042024F" w:rsidP="0042024F">
      <w:pPr>
        <w:rPr>
          <w:rFonts w:ascii="David" w:hAnsi="David" w:cs="David"/>
          <w:sz w:val="24"/>
          <w:szCs w:val="24"/>
          <w:rtl/>
        </w:rPr>
      </w:pPr>
      <w:r w:rsidRPr="0007640C">
        <w:rPr>
          <w:rFonts w:ascii="David" w:hAnsi="David" w:cs="David"/>
          <w:sz w:val="24"/>
          <w:szCs w:val="24"/>
          <w:rtl/>
        </w:rPr>
        <w:t xml:space="preserve">א. הצג את טענתך- הבע את עמדתך בעניין בבירור. </w:t>
      </w:r>
    </w:p>
    <w:p w14:paraId="6B3F7050" w14:textId="77777777" w:rsidR="0042024F" w:rsidRPr="0007640C" w:rsidRDefault="0042024F" w:rsidP="0042024F">
      <w:pPr>
        <w:rPr>
          <w:rFonts w:ascii="David" w:hAnsi="David" w:cs="David"/>
          <w:sz w:val="24"/>
          <w:szCs w:val="24"/>
          <w:rtl/>
        </w:rPr>
      </w:pPr>
      <w:r w:rsidRPr="0007640C">
        <w:rPr>
          <w:rFonts w:ascii="David" w:hAnsi="David" w:cs="David"/>
          <w:sz w:val="24"/>
          <w:szCs w:val="24"/>
          <w:rtl/>
        </w:rPr>
        <w:t>ב. הצג נימוק אחד מרכזי</w:t>
      </w:r>
      <w:r w:rsidRPr="0007640C">
        <w:rPr>
          <w:rFonts w:ascii="David" w:hAnsi="David" w:cs="David"/>
          <w:sz w:val="24"/>
          <w:szCs w:val="24"/>
          <w:u w:val="single"/>
          <w:rtl/>
        </w:rPr>
        <w:t xml:space="preserve"> התומך</w:t>
      </w:r>
      <w:r w:rsidRPr="0007640C">
        <w:rPr>
          <w:rFonts w:ascii="David" w:hAnsi="David" w:cs="David"/>
          <w:sz w:val="24"/>
          <w:szCs w:val="24"/>
          <w:rtl/>
        </w:rPr>
        <w:t xml:space="preserve"> בעמדתך ומתבסס על מושגים/ ערכים/ נושאים   </w:t>
      </w:r>
    </w:p>
    <w:p w14:paraId="7BC4A9ED" w14:textId="77777777" w:rsidR="0042024F" w:rsidRPr="0007640C" w:rsidRDefault="0042024F" w:rsidP="0042024F">
      <w:pPr>
        <w:rPr>
          <w:rFonts w:ascii="David" w:hAnsi="David" w:cs="David"/>
          <w:sz w:val="24"/>
          <w:szCs w:val="24"/>
          <w:rtl/>
        </w:rPr>
      </w:pPr>
      <w:r w:rsidRPr="0007640C">
        <w:rPr>
          <w:rFonts w:ascii="David" w:hAnsi="David" w:cs="David"/>
          <w:sz w:val="24"/>
          <w:szCs w:val="24"/>
          <w:rtl/>
        </w:rPr>
        <w:t xml:space="preserve">    מתחום האזרחות.</w:t>
      </w:r>
    </w:p>
    <w:p w14:paraId="42B7DA2A" w14:textId="77777777" w:rsidR="0042024F" w:rsidRPr="0007640C" w:rsidRDefault="0042024F" w:rsidP="0042024F">
      <w:pPr>
        <w:rPr>
          <w:rFonts w:ascii="David" w:hAnsi="David" w:cs="David"/>
          <w:sz w:val="24"/>
          <w:szCs w:val="24"/>
          <w:rtl/>
        </w:rPr>
      </w:pPr>
      <w:r w:rsidRPr="0007640C">
        <w:rPr>
          <w:rFonts w:ascii="David" w:hAnsi="David" w:cs="David"/>
          <w:sz w:val="24"/>
          <w:szCs w:val="24"/>
          <w:rtl/>
        </w:rPr>
        <w:t xml:space="preserve">ג. הצג נימוק אחד מרכזי התומך </w:t>
      </w:r>
      <w:r w:rsidRPr="0007640C">
        <w:rPr>
          <w:rFonts w:ascii="David" w:hAnsi="David" w:cs="David"/>
          <w:sz w:val="24"/>
          <w:szCs w:val="24"/>
          <w:u w:val="single"/>
          <w:rtl/>
        </w:rPr>
        <w:t>בעמדה הפוכה</w:t>
      </w:r>
      <w:r w:rsidRPr="0007640C">
        <w:rPr>
          <w:rFonts w:ascii="David" w:hAnsi="David" w:cs="David"/>
          <w:sz w:val="24"/>
          <w:szCs w:val="24"/>
          <w:rtl/>
        </w:rPr>
        <w:t xml:space="preserve"> לעמדתך ומתבסס על מושגים /   </w:t>
      </w:r>
    </w:p>
    <w:p w14:paraId="22395AD8" w14:textId="77777777" w:rsidR="0042024F" w:rsidRPr="0007640C" w:rsidRDefault="0042024F" w:rsidP="0042024F">
      <w:pPr>
        <w:rPr>
          <w:rFonts w:ascii="David" w:hAnsi="David" w:cs="David"/>
          <w:sz w:val="24"/>
          <w:szCs w:val="24"/>
          <w:rtl/>
        </w:rPr>
      </w:pPr>
      <w:r w:rsidRPr="0007640C">
        <w:rPr>
          <w:rFonts w:ascii="David" w:hAnsi="David" w:cs="David"/>
          <w:sz w:val="24"/>
          <w:szCs w:val="24"/>
          <w:rtl/>
        </w:rPr>
        <w:t xml:space="preserve">    ערכים/ נושאים מתחום האזרחות.      </w:t>
      </w:r>
    </w:p>
    <w:p w14:paraId="0D5EE54A" w14:textId="77777777" w:rsidR="0042024F" w:rsidRPr="0007640C" w:rsidRDefault="0042024F" w:rsidP="0042024F">
      <w:pPr>
        <w:rPr>
          <w:rFonts w:ascii="David" w:hAnsi="David" w:cs="David"/>
          <w:b/>
          <w:bCs/>
          <w:sz w:val="24"/>
          <w:szCs w:val="24"/>
        </w:rPr>
      </w:pPr>
    </w:p>
    <w:p w14:paraId="0C8F130A" w14:textId="77777777" w:rsidR="0042024F" w:rsidRPr="0007640C" w:rsidRDefault="0042024F" w:rsidP="0042024F">
      <w:pPr>
        <w:rPr>
          <w:rFonts w:ascii="David" w:hAnsi="David" w:cs="David"/>
          <w:b/>
          <w:bCs/>
          <w:sz w:val="24"/>
          <w:szCs w:val="24"/>
          <w:rtl/>
        </w:rPr>
      </w:pPr>
    </w:p>
    <w:p w14:paraId="67DA213A" w14:textId="0F894C5A" w:rsidR="0042024F" w:rsidRPr="0007640C" w:rsidRDefault="0042024F" w:rsidP="0042024F">
      <w:pPr>
        <w:rPr>
          <w:rFonts w:ascii="David" w:hAnsi="David" w:cs="David"/>
          <w:sz w:val="24"/>
          <w:szCs w:val="24"/>
          <w:rtl/>
        </w:rPr>
      </w:pPr>
      <w:r w:rsidRPr="0007640C">
        <w:rPr>
          <w:rFonts w:ascii="David" w:hAnsi="David" w:cs="David"/>
          <w:sz w:val="24"/>
          <w:szCs w:val="24"/>
          <w:rtl/>
        </w:rPr>
        <w:t xml:space="preserve">4. . הכנסת אישרה חוק שיאפשר לחברי הכנסת להשעות מתפקידו כל חבר כנסת מכהן שמעודד טרור או מסית לאלימות ולכן יש צורך שלפחות תשעים מתוך מאה עשרים חברי כנסת יתמכו בהשעיה. </w:t>
      </w:r>
    </w:p>
    <w:p w14:paraId="3639898F" w14:textId="77777777" w:rsidR="0042024F" w:rsidRPr="0007640C" w:rsidRDefault="0042024F" w:rsidP="0042024F">
      <w:pPr>
        <w:rPr>
          <w:rFonts w:ascii="David" w:hAnsi="David" w:cs="David"/>
          <w:sz w:val="24"/>
          <w:szCs w:val="24"/>
          <w:rtl/>
        </w:rPr>
      </w:pPr>
    </w:p>
    <w:p w14:paraId="585F0478" w14:textId="77777777" w:rsidR="0042024F" w:rsidRPr="0007640C" w:rsidRDefault="0042024F" w:rsidP="0042024F">
      <w:pPr>
        <w:rPr>
          <w:rFonts w:ascii="David" w:hAnsi="David" w:cs="David"/>
          <w:sz w:val="24"/>
          <w:szCs w:val="24"/>
          <w:rtl/>
        </w:rPr>
      </w:pPr>
      <w:r w:rsidRPr="0007640C">
        <w:rPr>
          <w:rFonts w:ascii="David" w:hAnsi="David" w:cs="David"/>
          <w:sz w:val="24"/>
          <w:szCs w:val="24"/>
          <w:rtl/>
        </w:rPr>
        <w:t>יש התומכים בחוק   זה  ואילו אחרים מתנגדים לה</w:t>
      </w:r>
    </w:p>
    <w:p w14:paraId="503B6169" w14:textId="77777777" w:rsidR="0042024F" w:rsidRPr="0007640C" w:rsidRDefault="0042024F" w:rsidP="0042024F">
      <w:pPr>
        <w:rPr>
          <w:rFonts w:ascii="David" w:hAnsi="David" w:cs="David"/>
          <w:sz w:val="24"/>
          <w:szCs w:val="24"/>
          <w:rtl/>
        </w:rPr>
      </w:pPr>
      <w:r w:rsidRPr="0007640C">
        <w:rPr>
          <w:rFonts w:ascii="David" w:hAnsi="David" w:cs="David"/>
          <w:sz w:val="24"/>
          <w:szCs w:val="24"/>
          <w:rtl/>
        </w:rPr>
        <w:t xml:space="preserve">א. הצג את טענתך- הבע את עמדתך בעניין בבירור. </w:t>
      </w:r>
    </w:p>
    <w:p w14:paraId="1114CF9D" w14:textId="77777777" w:rsidR="0042024F" w:rsidRPr="0007640C" w:rsidRDefault="0042024F" w:rsidP="0042024F">
      <w:pPr>
        <w:rPr>
          <w:rFonts w:ascii="David" w:hAnsi="David" w:cs="David"/>
          <w:sz w:val="24"/>
          <w:szCs w:val="24"/>
          <w:rtl/>
        </w:rPr>
      </w:pPr>
      <w:r w:rsidRPr="0007640C">
        <w:rPr>
          <w:rFonts w:ascii="David" w:hAnsi="David" w:cs="David"/>
          <w:sz w:val="24"/>
          <w:szCs w:val="24"/>
          <w:rtl/>
        </w:rPr>
        <w:t>ב. הצג נימוק אחד מרכזי</w:t>
      </w:r>
      <w:r w:rsidRPr="0007640C">
        <w:rPr>
          <w:rFonts w:ascii="David" w:hAnsi="David" w:cs="David"/>
          <w:sz w:val="24"/>
          <w:szCs w:val="24"/>
          <w:u w:val="single"/>
          <w:rtl/>
        </w:rPr>
        <w:t xml:space="preserve"> התומך</w:t>
      </w:r>
      <w:r w:rsidRPr="0007640C">
        <w:rPr>
          <w:rFonts w:ascii="David" w:hAnsi="David" w:cs="David"/>
          <w:sz w:val="24"/>
          <w:szCs w:val="24"/>
          <w:rtl/>
        </w:rPr>
        <w:t xml:space="preserve"> בעמדתך ומתבסס על מושגים/ ערכים/ נושאים   </w:t>
      </w:r>
    </w:p>
    <w:p w14:paraId="666D8509" w14:textId="77777777" w:rsidR="0042024F" w:rsidRPr="0007640C" w:rsidRDefault="0042024F" w:rsidP="0042024F">
      <w:pPr>
        <w:rPr>
          <w:rFonts w:ascii="David" w:hAnsi="David" w:cs="David"/>
          <w:sz w:val="24"/>
          <w:szCs w:val="24"/>
          <w:rtl/>
        </w:rPr>
      </w:pPr>
      <w:r w:rsidRPr="0007640C">
        <w:rPr>
          <w:rFonts w:ascii="David" w:hAnsi="David" w:cs="David"/>
          <w:sz w:val="24"/>
          <w:szCs w:val="24"/>
          <w:rtl/>
        </w:rPr>
        <w:t xml:space="preserve">    מתחום האזרחות.</w:t>
      </w:r>
    </w:p>
    <w:p w14:paraId="1295A3A8" w14:textId="77777777" w:rsidR="0042024F" w:rsidRPr="0007640C" w:rsidRDefault="0042024F" w:rsidP="0042024F">
      <w:pPr>
        <w:rPr>
          <w:rFonts w:ascii="David" w:hAnsi="David" w:cs="David"/>
          <w:sz w:val="24"/>
          <w:szCs w:val="24"/>
          <w:rtl/>
        </w:rPr>
      </w:pPr>
      <w:r w:rsidRPr="0007640C">
        <w:rPr>
          <w:rFonts w:ascii="David" w:hAnsi="David" w:cs="David"/>
          <w:sz w:val="24"/>
          <w:szCs w:val="24"/>
          <w:rtl/>
        </w:rPr>
        <w:t xml:space="preserve">ג. הצג נימוק אחד מרכזי התומך </w:t>
      </w:r>
      <w:r w:rsidRPr="0007640C">
        <w:rPr>
          <w:rFonts w:ascii="David" w:hAnsi="David" w:cs="David"/>
          <w:sz w:val="24"/>
          <w:szCs w:val="24"/>
          <w:u w:val="single"/>
          <w:rtl/>
        </w:rPr>
        <w:t>בעמדה הפוכה</w:t>
      </w:r>
      <w:r w:rsidRPr="0007640C">
        <w:rPr>
          <w:rFonts w:ascii="David" w:hAnsi="David" w:cs="David"/>
          <w:sz w:val="24"/>
          <w:szCs w:val="24"/>
          <w:rtl/>
        </w:rPr>
        <w:t xml:space="preserve"> לעמדתך ומתבסס על מושגים /   </w:t>
      </w:r>
    </w:p>
    <w:p w14:paraId="1DBEA1B5" w14:textId="77777777" w:rsidR="0042024F" w:rsidRPr="0007640C" w:rsidRDefault="0042024F" w:rsidP="0042024F">
      <w:pPr>
        <w:rPr>
          <w:rFonts w:ascii="David" w:hAnsi="David" w:cs="David"/>
          <w:sz w:val="24"/>
          <w:szCs w:val="24"/>
          <w:rtl/>
        </w:rPr>
      </w:pPr>
      <w:r w:rsidRPr="0007640C">
        <w:rPr>
          <w:rFonts w:ascii="David" w:hAnsi="David" w:cs="David"/>
          <w:sz w:val="24"/>
          <w:szCs w:val="24"/>
          <w:rtl/>
        </w:rPr>
        <w:t xml:space="preserve">    ערכים/ נושאים מתחום האזרחות.    </w:t>
      </w:r>
    </w:p>
    <w:p w14:paraId="1E1D419D" w14:textId="77777777" w:rsidR="0042024F" w:rsidRPr="0007640C" w:rsidRDefault="0042024F" w:rsidP="0042024F">
      <w:pPr>
        <w:rPr>
          <w:rFonts w:ascii="David" w:hAnsi="David" w:cs="David"/>
          <w:sz w:val="24"/>
          <w:szCs w:val="24"/>
          <w:rtl/>
        </w:rPr>
      </w:pPr>
    </w:p>
    <w:p w14:paraId="1866E566" w14:textId="77777777" w:rsidR="0042024F" w:rsidRPr="0007640C" w:rsidRDefault="0042024F" w:rsidP="0042024F">
      <w:pPr>
        <w:rPr>
          <w:rFonts w:ascii="David" w:hAnsi="David" w:cs="David"/>
          <w:sz w:val="24"/>
          <w:szCs w:val="24"/>
          <w:rtl/>
        </w:rPr>
      </w:pPr>
    </w:p>
    <w:p w14:paraId="16CDC93C" w14:textId="77777777" w:rsidR="0042024F" w:rsidRPr="0007640C" w:rsidRDefault="0042024F" w:rsidP="0042024F">
      <w:pPr>
        <w:rPr>
          <w:rFonts w:ascii="David" w:hAnsi="David" w:cs="David"/>
          <w:sz w:val="24"/>
          <w:szCs w:val="24"/>
          <w:rtl/>
        </w:rPr>
      </w:pPr>
    </w:p>
    <w:p w14:paraId="79CE43B7" w14:textId="77777777" w:rsidR="0042024F" w:rsidRPr="0007640C" w:rsidRDefault="0042024F" w:rsidP="0042024F">
      <w:pPr>
        <w:rPr>
          <w:rFonts w:ascii="David" w:hAnsi="David" w:cs="David"/>
          <w:sz w:val="24"/>
          <w:szCs w:val="24"/>
          <w:rtl/>
        </w:rPr>
      </w:pPr>
    </w:p>
    <w:p w14:paraId="5E147BAB" w14:textId="77777777" w:rsidR="0042024F" w:rsidRPr="0007640C" w:rsidRDefault="0042024F" w:rsidP="0042024F">
      <w:pPr>
        <w:rPr>
          <w:rFonts w:ascii="David" w:hAnsi="David" w:cs="David"/>
          <w:sz w:val="24"/>
          <w:szCs w:val="24"/>
          <w:rtl/>
        </w:rPr>
      </w:pPr>
    </w:p>
    <w:p w14:paraId="7152A809" w14:textId="77777777" w:rsidR="0042024F" w:rsidRPr="0007640C" w:rsidRDefault="0042024F" w:rsidP="0042024F">
      <w:pPr>
        <w:rPr>
          <w:rFonts w:ascii="David" w:hAnsi="David" w:cs="David"/>
          <w:sz w:val="24"/>
          <w:szCs w:val="24"/>
          <w:rtl/>
        </w:rPr>
      </w:pPr>
    </w:p>
    <w:p w14:paraId="65C19000" w14:textId="77777777" w:rsidR="0042024F" w:rsidRPr="0007640C" w:rsidRDefault="0042024F" w:rsidP="0042024F">
      <w:pPr>
        <w:rPr>
          <w:rFonts w:ascii="David" w:hAnsi="David" w:cs="David"/>
          <w:sz w:val="24"/>
          <w:szCs w:val="24"/>
          <w:rtl/>
        </w:rPr>
      </w:pPr>
    </w:p>
    <w:p w14:paraId="144C43CA" w14:textId="77777777" w:rsidR="0042024F" w:rsidRPr="0007640C" w:rsidRDefault="0042024F" w:rsidP="0042024F">
      <w:pPr>
        <w:rPr>
          <w:rFonts w:ascii="David" w:hAnsi="David" w:cs="David"/>
          <w:sz w:val="24"/>
          <w:szCs w:val="24"/>
          <w:rtl/>
        </w:rPr>
      </w:pPr>
    </w:p>
    <w:p w14:paraId="141FA60A" w14:textId="77777777" w:rsidR="0042024F" w:rsidRPr="0007640C" w:rsidRDefault="0042024F" w:rsidP="0042024F">
      <w:pPr>
        <w:rPr>
          <w:rFonts w:ascii="David" w:hAnsi="David" w:cs="David"/>
          <w:sz w:val="24"/>
          <w:szCs w:val="24"/>
          <w:rtl/>
        </w:rPr>
      </w:pPr>
    </w:p>
    <w:p w14:paraId="0E38CC19" w14:textId="77777777" w:rsidR="0042024F" w:rsidRPr="0007640C" w:rsidRDefault="0042024F" w:rsidP="0042024F">
      <w:pPr>
        <w:rPr>
          <w:rFonts w:ascii="David" w:hAnsi="David" w:cs="David"/>
          <w:sz w:val="24"/>
          <w:szCs w:val="24"/>
          <w:rtl/>
        </w:rPr>
      </w:pPr>
    </w:p>
    <w:p w14:paraId="04B75E5C" w14:textId="71D6ABCF" w:rsidR="0042024F" w:rsidRPr="0007640C" w:rsidRDefault="0042024F" w:rsidP="0042024F">
      <w:pPr>
        <w:rPr>
          <w:rFonts w:ascii="David" w:hAnsi="David" w:cs="David"/>
          <w:sz w:val="24"/>
          <w:szCs w:val="24"/>
          <w:rtl/>
        </w:rPr>
      </w:pPr>
      <w:r w:rsidRPr="0007640C">
        <w:rPr>
          <w:rFonts w:ascii="David" w:hAnsi="David" w:cs="David"/>
          <w:sz w:val="24"/>
          <w:szCs w:val="24"/>
          <w:rtl/>
        </w:rPr>
        <w:t>5.בזמן האחרון הועלתה הצעת חוק להסדרת זמנים לרחצה נפרדת לנשים ולגברים במעיינות ובשמורות הטבע של רשות הטבע והגנים. בדברי ההסבר לחוק נכתב כי לפחות 20% מן האוכלוסייה מכל הדתות נמנעים מרחצה במקומות שאין בהם הסדרה של שעות נפרדות</w:t>
      </w:r>
      <w:r w:rsidRPr="0007640C">
        <w:rPr>
          <w:rFonts w:ascii="David" w:hAnsi="David" w:cs="David"/>
          <w:sz w:val="24"/>
          <w:szCs w:val="24"/>
        </w:rPr>
        <w:t xml:space="preserve">. </w:t>
      </w:r>
      <w:r w:rsidRPr="0007640C">
        <w:rPr>
          <w:rFonts w:ascii="David" w:hAnsi="David" w:cs="David"/>
          <w:sz w:val="24"/>
          <w:szCs w:val="24"/>
          <w:rtl/>
        </w:rPr>
        <w:t>יש התומכים בהצעת החוק להסדרת זמנים לרחצה נפרדת לנשים ולגברים, ויש המתנגדים להצעת חוק זו</w:t>
      </w:r>
      <w:r w:rsidRPr="0007640C">
        <w:rPr>
          <w:rFonts w:ascii="David" w:hAnsi="David" w:cs="David"/>
          <w:sz w:val="24"/>
          <w:szCs w:val="24"/>
        </w:rPr>
        <w:t>.</w:t>
      </w:r>
    </w:p>
    <w:p w14:paraId="15CF232C" w14:textId="77777777" w:rsidR="0042024F" w:rsidRPr="0007640C" w:rsidRDefault="0042024F" w:rsidP="0042024F">
      <w:pPr>
        <w:rPr>
          <w:rFonts w:ascii="David" w:hAnsi="David" w:cs="David"/>
          <w:sz w:val="24"/>
          <w:szCs w:val="24"/>
          <w:rtl/>
        </w:rPr>
      </w:pPr>
      <w:r w:rsidRPr="0007640C">
        <w:rPr>
          <w:rFonts w:ascii="David" w:hAnsi="David" w:cs="David"/>
          <w:sz w:val="24"/>
          <w:szCs w:val="24"/>
          <w:rtl/>
        </w:rPr>
        <w:t xml:space="preserve">הביעו את עמדתכם בעניין זה. הציגו שני נימוקים המתבססים על מושגים מתחום האזרחות – נימוק </w:t>
      </w:r>
      <w:r w:rsidRPr="0007640C">
        <w:rPr>
          <w:rFonts w:ascii="David" w:hAnsi="David" w:cs="David"/>
          <w:sz w:val="24"/>
          <w:szCs w:val="24"/>
          <w:u w:val="single"/>
          <w:rtl/>
        </w:rPr>
        <w:t>אחד</w:t>
      </w:r>
      <w:r w:rsidRPr="0007640C">
        <w:rPr>
          <w:rFonts w:ascii="David" w:hAnsi="David" w:cs="David"/>
          <w:sz w:val="24"/>
          <w:szCs w:val="24"/>
          <w:rtl/>
        </w:rPr>
        <w:t xml:space="preserve"> </w:t>
      </w:r>
      <w:r w:rsidRPr="0007640C">
        <w:rPr>
          <w:rFonts w:ascii="David" w:hAnsi="David" w:cs="David"/>
          <w:b/>
          <w:bCs/>
          <w:sz w:val="24"/>
          <w:szCs w:val="24"/>
          <w:rtl/>
        </w:rPr>
        <w:t>לעמדתכם</w:t>
      </w:r>
      <w:r w:rsidRPr="0007640C">
        <w:rPr>
          <w:rFonts w:ascii="David" w:hAnsi="David" w:cs="David"/>
          <w:sz w:val="24"/>
          <w:szCs w:val="24"/>
          <w:rtl/>
        </w:rPr>
        <w:t xml:space="preserve">  ונימוק </w:t>
      </w:r>
      <w:r w:rsidRPr="0007640C">
        <w:rPr>
          <w:rFonts w:ascii="David" w:hAnsi="David" w:cs="David"/>
          <w:sz w:val="24"/>
          <w:szCs w:val="24"/>
          <w:u w:val="single"/>
          <w:rtl/>
        </w:rPr>
        <w:t>אחד אחר</w:t>
      </w:r>
      <w:r w:rsidRPr="0007640C">
        <w:rPr>
          <w:rFonts w:ascii="David" w:hAnsi="David" w:cs="David"/>
          <w:sz w:val="24"/>
          <w:szCs w:val="24"/>
          <w:rtl/>
        </w:rPr>
        <w:t xml:space="preserve"> </w:t>
      </w:r>
      <w:r w:rsidRPr="0007640C">
        <w:rPr>
          <w:rFonts w:ascii="David" w:hAnsi="David" w:cs="David"/>
          <w:b/>
          <w:bCs/>
          <w:sz w:val="24"/>
          <w:szCs w:val="24"/>
          <w:rtl/>
        </w:rPr>
        <w:t>לעמדה המנוגדת לשלכם.</w:t>
      </w:r>
    </w:p>
    <w:p w14:paraId="46851677" w14:textId="77777777" w:rsidR="0042024F" w:rsidRPr="0007640C" w:rsidRDefault="0042024F" w:rsidP="0042024F">
      <w:pPr>
        <w:rPr>
          <w:rFonts w:ascii="David" w:hAnsi="David" w:cs="David"/>
          <w:sz w:val="24"/>
          <w:szCs w:val="24"/>
        </w:rPr>
      </w:pPr>
    </w:p>
    <w:p w14:paraId="7ABBB801" w14:textId="77777777" w:rsidR="0042024F" w:rsidRPr="0007640C" w:rsidRDefault="0042024F" w:rsidP="0042024F">
      <w:pPr>
        <w:rPr>
          <w:rFonts w:ascii="David" w:hAnsi="David" w:cs="David"/>
          <w:sz w:val="24"/>
          <w:szCs w:val="24"/>
          <w:rtl/>
        </w:rPr>
      </w:pPr>
      <w:r w:rsidRPr="0007640C">
        <w:rPr>
          <w:rFonts w:ascii="David" w:hAnsi="David" w:cs="David"/>
          <w:sz w:val="24"/>
          <w:szCs w:val="24"/>
          <w:rtl/>
        </w:rPr>
        <w:t>בכתיבתכם  הקפידו על הרכיבים הבאים</w:t>
      </w:r>
    </w:p>
    <w:p w14:paraId="208C1E0C" w14:textId="77777777" w:rsidR="0042024F" w:rsidRPr="0007640C" w:rsidRDefault="0042024F" w:rsidP="0042024F">
      <w:pPr>
        <w:rPr>
          <w:rFonts w:ascii="David" w:hAnsi="David" w:cs="David"/>
          <w:sz w:val="24"/>
          <w:szCs w:val="24"/>
          <w:rtl/>
        </w:rPr>
      </w:pPr>
      <w:r w:rsidRPr="0007640C">
        <w:rPr>
          <w:rFonts w:ascii="David" w:hAnsi="David" w:cs="David"/>
          <w:sz w:val="24"/>
          <w:szCs w:val="24"/>
          <w:rtl/>
        </w:rPr>
        <w:t xml:space="preserve">א. </w:t>
      </w:r>
      <w:r w:rsidRPr="0007640C">
        <w:rPr>
          <w:rFonts w:ascii="David" w:hAnsi="David" w:cs="David"/>
          <w:b/>
          <w:bCs/>
          <w:sz w:val="24"/>
          <w:szCs w:val="24"/>
          <w:rtl/>
        </w:rPr>
        <w:t>טענה</w:t>
      </w:r>
      <w:r w:rsidRPr="0007640C">
        <w:rPr>
          <w:rFonts w:ascii="David" w:hAnsi="David" w:cs="David"/>
          <w:sz w:val="24"/>
          <w:szCs w:val="24"/>
          <w:rtl/>
        </w:rPr>
        <w:t xml:space="preserve"> – הציגו את עמדתכם באופן ברור</w:t>
      </w:r>
    </w:p>
    <w:p w14:paraId="3A696A8E" w14:textId="77777777" w:rsidR="0042024F" w:rsidRPr="0007640C" w:rsidRDefault="0042024F" w:rsidP="0042024F">
      <w:pPr>
        <w:rPr>
          <w:rFonts w:ascii="David" w:hAnsi="David" w:cs="David"/>
          <w:sz w:val="24"/>
          <w:szCs w:val="24"/>
          <w:rtl/>
        </w:rPr>
      </w:pPr>
      <w:r w:rsidRPr="0007640C">
        <w:rPr>
          <w:rFonts w:ascii="David" w:hAnsi="David" w:cs="David"/>
          <w:sz w:val="24"/>
          <w:szCs w:val="24"/>
          <w:rtl/>
        </w:rPr>
        <w:t xml:space="preserve">ב. </w:t>
      </w:r>
      <w:r w:rsidRPr="0007640C">
        <w:rPr>
          <w:rFonts w:ascii="David" w:hAnsi="David" w:cs="David"/>
          <w:b/>
          <w:bCs/>
          <w:sz w:val="24"/>
          <w:szCs w:val="24"/>
          <w:rtl/>
        </w:rPr>
        <w:t xml:space="preserve">הנמקת עמדתכם </w:t>
      </w:r>
      <w:r w:rsidRPr="0007640C">
        <w:rPr>
          <w:rFonts w:ascii="David" w:hAnsi="David" w:cs="David"/>
          <w:sz w:val="24"/>
          <w:szCs w:val="24"/>
          <w:rtl/>
        </w:rPr>
        <w:t>– הציגו נימוק לעמדתכם המבוסס על מושגים וידע מלימודי האזרחות</w:t>
      </w:r>
    </w:p>
    <w:p w14:paraId="7929AC43" w14:textId="77777777" w:rsidR="0042024F" w:rsidRPr="0007640C" w:rsidRDefault="0042024F" w:rsidP="0042024F">
      <w:pPr>
        <w:rPr>
          <w:rFonts w:ascii="David" w:hAnsi="David" w:cs="David"/>
          <w:sz w:val="24"/>
          <w:szCs w:val="24"/>
          <w:rtl/>
        </w:rPr>
      </w:pPr>
      <w:r w:rsidRPr="0007640C">
        <w:rPr>
          <w:rFonts w:ascii="David" w:hAnsi="David" w:cs="David"/>
          <w:sz w:val="24"/>
          <w:szCs w:val="24"/>
          <w:rtl/>
        </w:rPr>
        <w:t xml:space="preserve">ג. </w:t>
      </w:r>
      <w:r w:rsidRPr="0007640C">
        <w:rPr>
          <w:rFonts w:ascii="David" w:hAnsi="David" w:cs="David"/>
          <w:b/>
          <w:bCs/>
          <w:sz w:val="24"/>
          <w:szCs w:val="24"/>
          <w:rtl/>
        </w:rPr>
        <w:t>הנמקת העמדה המנוגדת</w:t>
      </w:r>
      <w:r w:rsidRPr="0007640C">
        <w:rPr>
          <w:rFonts w:ascii="David" w:hAnsi="David" w:cs="David"/>
          <w:sz w:val="24"/>
          <w:szCs w:val="24"/>
          <w:rtl/>
        </w:rPr>
        <w:t xml:space="preserve"> – הציגו נימוק לעמדה המנוגדת לעמדתכם, המבוסס על מושגים וידע מלימודי האזרחות.</w:t>
      </w:r>
    </w:p>
    <w:p w14:paraId="18F5258F" w14:textId="77777777" w:rsidR="0042024F" w:rsidRPr="0007640C" w:rsidRDefault="0042024F" w:rsidP="0042024F">
      <w:pPr>
        <w:rPr>
          <w:rFonts w:ascii="David" w:hAnsi="David" w:cs="David"/>
          <w:b/>
          <w:bCs/>
          <w:sz w:val="24"/>
          <w:szCs w:val="24"/>
        </w:rPr>
      </w:pPr>
    </w:p>
    <w:p w14:paraId="0FAE8CA9" w14:textId="085C58B9" w:rsidR="0042024F" w:rsidRPr="0007640C" w:rsidRDefault="0042024F" w:rsidP="0042024F">
      <w:pPr>
        <w:rPr>
          <w:rFonts w:ascii="David" w:hAnsi="David" w:cs="David"/>
          <w:sz w:val="24"/>
          <w:szCs w:val="24"/>
        </w:rPr>
      </w:pPr>
      <w:r w:rsidRPr="0007640C">
        <w:rPr>
          <w:rFonts w:ascii="David" w:hAnsi="David" w:cs="David"/>
          <w:sz w:val="24"/>
          <w:szCs w:val="24"/>
          <w:rtl/>
        </w:rPr>
        <w:t>6.. במדינת ישראל יש אוניברסיטאות ומכללות ציבוריות שפעילותן ממומנת מתקציב המדינה ויש מכללות פרטיות שאינן מקבלות תקציב מן המדינה, ורובן גובות שכר לימוד גבוה.</w:t>
      </w:r>
    </w:p>
    <w:p w14:paraId="3656DB3A" w14:textId="77777777" w:rsidR="0042024F" w:rsidRPr="0007640C" w:rsidRDefault="0042024F" w:rsidP="0042024F">
      <w:pPr>
        <w:rPr>
          <w:rFonts w:ascii="David" w:hAnsi="David" w:cs="David"/>
          <w:sz w:val="24"/>
          <w:szCs w:val="24"/>
          <w:rtl/>
        </w:rPr>
      </w:pPr>
      <w:r w:rsidRPr="0007640C">
        <w:rPr>
          <w:rFonts w:ascii="David" w:hAnsi="David" w:cs="David"/>
          <w:sz w:val="24"/>
          <w:szCs w:val="24"/>
          <w:rtl/>
        </w:rPr>
        <w:t xml:space="preserve">יש הטוענים </w:t>
      </w:r>
      <w:bookmarkStart w:id="6" w:name="_Hlk166151706"/>
      <w:r w:rsidRPr="0007640C">
        <w:rPr>
          <w:rFonts w:ascii="David" w:hAnsi="David" w:cs="David"/>
          <w:sz w:val="24"/>
          <w:szCs w:val="24"/>
          <w:rtl/>
        </w:rPr>
        <w:t>שכל מוסדות ההשכלה הגבוהה בישראל צריכים להיות ציבוריים ולקבל תקציב מן המדינה</w:t>
      </w:r>
      <w:bookmarkEnd w:id="6"/>
      <w:r w:rsidRPr="0007640C">
        <w:rPr>
          <w:rFonts w:ascii="David" w:hAnsi="David" w:cs="David"/>
          <w:sz w:val="24"/>
          <w:szCs w:val="24"/>
          <w:rtl/>
        </w:rPr>
        <w:t xml:space="preserve">, ויש הטוענים כי אין </w:t>
      </w:r>
      <w:bookmarkStart w:id="7" w:name="_Hlk166152400"/>
      <w:r w:rsidRPr="0007640C">
        <w:rPr>
          <w:rFonts w:ascii="David" w:hAnsi="David" w:cs="David"/>
          <w:sz w:val="24"/>
          <w:szCs w:val="24"/>
          <w:rtl/>
        </w:rPr>
        <w:t>פסול בקיומן של מכללות פרטיות שאינן מקבלות תקציב.</w:t>
      </w:r>
      <w:bookmarkEnd w:id="7"/>
    </w:p>
    <w:p w14:paraId="3D2523E0" w14:textId="77777777" w:rsidR="0042024F" w:rsidRPr="0007640C" w:rsidRDefault="0042024F" w:rsidP="0042024F">
      <w:pPr>
        <w:rPr>
          <w:rFonts w:ascii="David" w:hAnsi="David" w:cs="David"/>
          <w:sz w:val="24"/>
          <w:szCs w:val="24"/>
          <w:rtl/>
        </w:rPr>
      </w:pPr>
    </w:p>
    <w:p w14:paraId="54DE201D" w14:textId="77777777" w:rsidR="0042024F" w:rsidRPr="0007640C" w:rsidRDefault="0042024F" w:rsidP="0042024F">
      <w:pPr>
        <w:rPr>
          <w:rFonts w:ascii="David" w:hAnsi="David" w:cs="David"/>
          <w:sz w:val="24"/>
          <w:szCs w:val="24"/>
          <w:rtl/>
        </w:rPr>
      </w:pPr>
      <w:r w:rsidRPr="0007640C">
        <w:rPr>
          <w:rFonts w:ascii="David" w:hAnsi="David" w:cs="David"/>
          <w:sz w:val="24"/>
          <w:szCs w:val="24"/>
        </w:rPr>
        <w:t xml:space="preserve"> </w:t>
      </w:r>
      <w:r w:rsidRPr="0007640C">
        <w:rPr>
          <w:rFonts w:ascii="David" w:hAnsi="David" w:cs="David"/>
          <w:sz w:val="24"/>
          <w:szCs w:val="24"/>
          <w:rtl/>
        </w:rPr>
        <w:t>הביעו את עמדתכם בעניין זה.</w:t>
      </w:r>
    </w:p>
    <w:p w14:paraId="6882ED45" w14:textId="77777777" w:rsidR="0042024F" w:rsidRPr="0007640C" w:rsidRDefault="0042024F" w:rsidP="0042024F">
      <w:pPr>
        <w:rPr>
          <w:rFonts w:ascii="David" w:hAnsi="David" w:cs="David"/>
          <w:sz w:val="24"/>
          <w:szCs w:val="24"/>
        </w:rPr>
      </w:pPr>
      <w:r w:rsidRPr="0007640C">
        <w:rPr>
          <w:rFonts w:ascii="David" w:hAnsi="David" w:cs="David"/>
          <w:sz w:val="24"/>
          <w:szCs w:val="24"/>
          <w:rtl/>
        </w:rPr>
        <w:t xml:space="preserve">הציגו שני נימוקים המתבססים על מושגים מתחום האזרחות – נימוק </w:t>
      </w:r>
      <w:r w:rsidRPr="0007640C">
        <w:rPr>
          <w:rFonts w:ascii="David" w:hAnsi="David" w:cs="David"/>
          <w:sz w:val="24"/>
          <w:szCs w:val="24"/>
          <w:u w:val="single"/>
          <w:rtl/>
        </w:rPr>
        <w:t>אחד</w:t>
      </w:r>
      <w:r w:rsidRPr="0007640C">
        <w:rPr>
          <w:rFonts w:ascii="David" w:hAnsi="David" w:cs="David"/>
          <w:sz w:val="24"/>
          <w:szCs w:val="24"/>
          <w:rtl/>
        </w:rPr>
        <w:t xml:space="preserve"> </w:t>
      </w:r>
      <w:r w:rsidRPr="0007640C">
        <w:rPr>
          <w:rFonts w:ascii="David" w:hAnsi="David" w:cs="David"/>
          <w:b/>
          <w:bCs/>
          <w:sz w:val="24"/>
          <w:szCs w:val="24"/>
          <w:rtl/>
        </w:rPr>
        <w:t xml:space="preserve">לעמדתכם </w:t>
      </w:r>
      <w:r w:rsidRPr="0007640C">
        <w:rPr>
          <w:rFonts w:ascii="David" w:hAnsi="David" w:cs="David"/>
          <w:sz w:val="24"/>
          <w:szCs w:val="24"/>
          <w:rtl/>
        </w:rPr>
        <w:t xml:space="preserve"> ונימוק </w:t>
      </w:r>
      <w:r w:rsidRPr="0007640C">
        <w:rPr>
          <w:rFonts w:ascii="David" w:hAnsi="David" w:cs="David"/>
          <w:sz w:val="24"/>
          <w:szCs w:val="24"/>
          <w:u w:val="single"/>
          <w:rtl/>
        </w:rPr>
        <w:t>אחד</w:t>
      </w:r>
      <w:r w:rsidRPr="0007640C">
        <w:rPr>
          <w:rFonts w:ascii="David" w:hAnsi="David" w:cs="David"/>
          <w:sz w:val="24"/>
          <w:szCs w:val="24"/>
          <w:rtl/>
        </w:rPr>
        <w:t xml:space="preserve"> אחר </w:t>
      </w:r>
      <w:r w:rsidRPr="0007640C">
        <w:rPr>
          <w:rFonts w:ascii="David" w:hAnsi="David" w:cs="David"/>
          <w:b/>
          <w:bCs/>
          <w:sz w:val="24"/>
          <w:szCs w:val="24"/>
          <w:rtl/>
        </w:rPr>
        <w:t>לעמדה המנוגדת לשלכם</w:t>
      </w:r>
    </w:p>
    <w:p w14:paraId="01D5701F" w14:textId="77777777" w:rsidR="0042024F" w:rsidRPr="0007640C" w:rsidRDefault="0042024F" w:rsidP="0042024F">
      <w:pPr>
        <w:rPr>
          <w:rFonts w:ascii="David" w:hAnsi="David" w:cs="David"/>
          <w:sz w:val="24"/>
          <w:szCs w:val="24"/>
        </w:rPr>
      </w:pPr>
    </w:p>
    <w:p w14:paraId="743B18FE" w14:textId="77777777" w:rsidR="0042024F" w:rsidRPr="0007640C" w:rsidRDefault="0042024F" w:rsidP="0042024F">
      <w:pPr>
        <w:rPr>
          <w:rFonts w:ascii="David" w:hAnsi="David" w:cs="David"/>
          <w:sz w:val="24"/>
          <w:szCs w:val="24"/>
        </w:rPr>
      </w:pPr>
      <w:r w:rsidRPr="0007640C">
        <w:rPr>
          <w:rFonts w:ascii="David" w:hAnsi="David" w:cs="David"/>
          <w:sz w:val="24"/>
          <w:szCs w:val="24"/>
          <w:rtl/>
        </w:rPr>
        <w:t>בכתיבתכם  הקפידו על הרכיבים האלה:</w:t>
      </w:r>
    </w:p>
    <w:p w14:paraId="5D54CB8B" w14:textId="77777777" w:rsidR="0042024F" w:rsidRPr="0007640C" w:rsidRDefault="0042024F" w:rsidP="0042024F">
      <w:pPr>
        <w:rPr>
          <w:rFonts w:ascii="David" w:hAnsi="David" w:cs="David"/>
          <w:sz w:val="24"/>
          <w:szCs w:val="24"/>
          <w:rtl/>
        </w:rPr>
      </w:pPr>
      <w:r w:rsidRPr="0007640C">
        <w:rPr>
          <w:rFonts w:ascii="David" w:hAnsi="David" w:cs="David"/>
          <w:sz w:val="24"/>
          <w:szCs w:val="24"/>
          <w:rtl/>
        </w:rPr>
        <w:t xml:space="preserve">א. </w:t>
      </w:r>
      <w:r w:rsidRPr="0007640C">
        <w:rPr>
          <w:rFonts w:ascii="David" w:hAnsi="David" w:cs="David"/>
          <w:b/>
          <w:bCs/>
          <w:sz w:val="24"/>
          <w:szCs w:val="24"/>
          <w:rtl/>
        </w:rPr>
        <w:t>טענה</w:t>
      </w:r>
      <w:r w:rsidRPr="0007640C">
        <w:rPr>
          <w:rFonts w:ascii="David" w:hAnsi="David" w:cs="David"/>
          <w:sz w:val="24"/>
          <w:szCs w:val="24"/>
          <w:rtl/>
        </w:rPr>
        <w:t xml:space="preserve"> – הציגו את עמדתכם באופן ברור</w:t>
      </w:r>
    </w:p>
    <w:p w14:paraId="19118397" w14:textId="77777777" w:rsidR="0042024F" w:rsidRPr="0007640C" w:rsidRDefault="0042024F" w:rsidP="0042024F">
      <w:pPr>
        <w:rPr>
          <w:rFonts w:ascii="David" w:hAnsi="David" w:cs="David"/>
          <w:sz w:val="24"/>
          <w:szCs w:val="24"/>
          <w:rtl/>
        </w:rPr>
      </w:pPr>
      <w:r w:rsidRPr="0007640C">
        <w:rPr>
          <w:rFonts w:ascii="David" w:hAnsi="David" w:cs="David"/>
          <w:sz w:val="24"/>
          <w:szCs w:val="24"/>
          <w:rtl/>
        </w:rPr>
        <w:t xml:space="preserve">ב. </w:t>
      </w:r>
      <w:r w:rsidRPr="0007640C">
        <w:rPr>
          <w:rFonts w:ascii="David" w:hAnsi="David" w:cs="David"/>
          <w:b/>
          <w:bCs/>
          <w:sz w:val="24"/>
          <w:szCs w:val="24"/>
          <w:rtl/>
        </w:rPr>
        <w:t>הנמקת עמדתכם</w:t>
      </w:r>
      <w:r w:rsidRPr="0007640C">
        <w:rPr>
          <w:rFonts w:ascii="David" w:hAnsi="David" w:cs="David"/>
          <w:sz w:val="24"/>
          <w:szCs w:val="24"/>
          <w:rtl/>
        </w:rPr>
        <w:t xml:space="preserve"> – הציגו נימוק לעמדתכם המבוסס על מושגים וידע מלימודי האזרחות</w:t>
      </w:r>
    </w:p>
    <w:p w14:paraId="4FF20781" w14:textId="77777777" w:rsidR="0042024F" w:rsidRPr="0007640C" w:rsidRDefault="0042024F" w:rsidP="0042024F">
      <w:pPr>
        <w:rPr>
          <w:rFonts w:ascii="David" w:hAnsi="David" w:cs="David"/>
          <w:sz w:val="24"/>
          <w:szCs w:val="24"/>
          <w:rtl/>
        </w:rPr>
      </w:pPr>
      <w:r w:rsidRPr="0007640C">
        <w:rPr>
          <w:rFonts w:ascii="David" w:hAnsi="David" w:cs="David"/>
          <w:sz w:val="24"/>
          <w:szCs w:val="24"/>
          <w:rtl/>
        </w:rPr>
        <w:t xml:space="preserve">ג. </w:t>
      </w:r>
      <w:r w:rsidRPr="0007640C">
        <w:rPr>
          <w:rFonts w:ascii="David" w:hAnsi="David" w:cs="David"/>
          <w:b/>
          <w:bCs/>
          <w:sz w:val="24"/>
          <w:szCs w:val="24"/>
          <w:rtl/>
        </w:rPr>
        <w:t>הנמקת העמדה המנוגדת</w:t>
      </w:r>
      <w:r w:rsidRPr="0007640C">
        <w:rPr>
          <w:rFonts w:ascii="David" w:hAnsi="David" w:cs="David"/>
          <w:sz w:val="24"/>
          <w:szCs w:val="24"/>
          <w:rtl/>
        </w:rPr>
        <w:t xml:space="preserve"> – הציגו נימוק לעמדה המנוגדת לעמדתכם, המבוסס על מושגים וידע מלימודי האזרחות.</w:t>
      </w:r>
    </w:p>
    <w:p w14:paraId="5794594C" w14:textId="1D317A98" w:rsidR="0042024F" w:rsidRPr="0007640C" w:rsidRDefault="0042024F" w:rsidP="0042024F">
      <w:pPr>
        <w:rPr>
          <w:rFonts w:ascii="David" w:hAnsi="David" w:cs="David"/>
          <w:sz w:val="24"/>
          <w:szCs w:val="24"/>
          <w:rtl/>
        </w:rPr>
      </w:pPr>
      <w:r w:rsidRPr="0007640C">
        <w:rPr>
          <w:rFonts w:ascii="David" w:hAnsi="David" w:cs="David"/>
          <w:sz w:val="24"/>
          <w:szCs w:val="24"/>
          <w:rtl/>
        </w:rPr>
        <w:t xml:space="preserve"> </w:t>
      </w:r>
    </w:p>
    <w:p w14:paraId="0231FF3D" w14:textId="77777777" w:rsidR="00791699" w:rsidRDefault="00791699" w:rsidP="004740FD">
      <w:pPr>
        <w:rPr>
          <w:rFonts w:ascii="David" w:hAnsi="David" w:cs="David"/>
          <w:sz w:val="24"/>
          <w:szCs w:val="24"/>
          <w:rtl/>
        </w:rPr>
      </w:pPr>
    </w:p>
    <w:p w14:paraId="3C901DBF" w14:textId="77777777" w:rsidR="00880089" w:rsidRDefault="00880089" w:rsidP="004740FD">
      <w:pPr>
        <w:rPr>
          <w:rFonts w:ascii="David" w:hAnsi="David" w:cs="David"/>
          <w:sz w:val="24"/>
          <w:szCs w:val="24"/>
          <w:rtl/>
        </w:rPr>
      </w:pPr>
    </w:p>
    <w:p w14:paraId="3821EBEE" w14:textId="77777777" w:rsidR="00880089" w:rsidRDefault="00880089" w:rsidP="004740FD">
      <w:pPr>
        <w:rPr>
          <w:rFonts w:ascii="David" w:hAnsi="David" w:cs="David"/>
          <w:sz w:val="24"/>
          <w:szCs w:val="24"/>
          <w:rtl/>
        </w:rPr>
      </w:pPr>
    </w:p>
    <w:p w14:paraId="21935118" w14:textId="77777777" w:rsidR="00880089" w:rsidRPr="0007640C" w:rsidRDefault="00880089" w:rsidP="004740FD">
      <w:pPr>
        <w:rPr>
          <w:rFonts w:ascii="David" w:hAnsi="David" w:cs="David"/>
          <w:sz w:val="24"/>
          <w:szCs w:val="24"/>
          <w:rtl/>
        </w:rPr>
      </w:pPr>
    </w:p>
    <w:p w14:paraId="67902B2B" w14:textId="5125C54A" w:rsidR="00CF30F8" w:rsidRPr="00CF30F8" w:rsidRDefault="00CF30F8" w:rsidP="00CF30F8">
      <w:pPr>
        <w:widowControl w:val="0"/>
        <w:spacing w:after="0" w:line="360" w:lineRule="auto"/>
        <w:rPr>
          <w:rFonts w:ascii="David" w:eastAsia="Arial" w:hAnsi="David" w:cs="David"/>
          <w:color w:val="000000"/>
          <w:sz w:val="24"/>
          <w:szCs w:val="24"/>
          <w:rtl/>
        </w:rPr>
      </w:pPr>
      <w:r w:rsidRPr="0007640C">
        <w:rPr>
          <w:rFonts w:ascii="David" w:eastAsia="Arial" w:hAnsi="David" w:cs="David"/>
          <w:color w:val="000000"/>
          <w:sz w:val="24"/>
          <w:szCs w:val="24"/>
          <w:rtl/>
        </w:rPr>
        <w:lastRenderedPageBreak/>
        <w:t>7.</w:t>
      </w:r>
      <w:r w:rsidRPr="00CF30F8">
        <w:rPr>
          <w:rFonts w:ascii="David" w:eastAsia="Arial" w:hAnsi="David" w:cs="David"/>
          <w:color w:val="000000"/>
          <w:sz w:val="24"/>
          <w:szCs w:val="24"/>
          <w:rtl/>
        </w:rPr>
        <w:t>המשרד להגנת הסביבה ועירית חיפה החליטו לאסור כניסת כלי רכב ישנים לתחומי העיר כדי להפחית את רמת זיהום האוויר. יש התומכים באיסור זה ויש המתנגדים לו.</w:t>
      </w:r>
    </w:p>
    <w:p w14:paraId="20D4EC1C" w14:textId="77777777" w:rsidR="00CF30F8" w:rsidRPr="00CF30F8" w:rsidRDefault="00CF30F8" w:rsidP="00CF30F8">
      <w:pPr>
        <w:widowControl w:val="0"/>
        <w:bidi w:val="0"/>
        <w:spacing w:after="0" w:line="360" w:lineRule="auto"/>
        <w:jc w:val="right"/>
        <w:rPr>
          <w:rFonts w:ascii="David" w:eastAsia="Arial" w:hAnsi="David" w:cs="David"/>
          <w:color w:val="000000"/>
          <w:sz w:val="24"/>
          <w:szCs w:val="24"/>
        </w:rPr>
      </w:pPr>
    </w:p>
    <w:p w14:paraId="2372BFB2" w14:textId="77777777" w:rsidR="00CF30F8" w:rsidRPr="00CF30F8" w:rsidRDefault="00CF30F8" w:rsidP="00CF30F8">
      <w:pPr>
        <w:widowControl w:val="0"/>
        <w:bidi w:val="0"/>
        <w:spacing w:after="0" w:line="360" w:lineRule="auto"/>
        <w:jc w:val="right"/>
        <w:rPr>
          <w:rFonts w:ascii="David" w:eastAsia="Arial" w:hAnsi="David" w:cs="David"/>
          <w:color w:val="000000"/>
          <w:sz w:val="24"/>
          <w:szCs w:val="24"/>
        </w:rPr>
      </w:pPr>
      <w:r w:rsidRPr="00CF30F8">
        <w:rPr>
          <w:rFonts w:ascii="David" w:eastAsia="Arial" w:hAnsi="David" w:cs="David"/>
          <w:color w:val="000000"/>
          <w:sz w:val="24"/>
          <w:szCs w:val="24"/>
          <w:rtl/>
        </w:rPr>
        <w:t xml:space="preserve">הבע את עמדתך בעניין זה. </w:t>
      </w:r>
    </w:p>
    <w:p w14:paraId="0430DB1F" w14:textId="77777777" w:rsidR="00CF30F8" w:rsidRPr="00CF30F8" w:rsidRDefault="00CF30F8" w:rsidP="00CF30F8">
      <w:pPr>
        <w:widowControl w:val="0"/>
        <w:bidi w:val="0"/>
        <w:spacing w:after="0" w:line="360" w:lineRule="auto"/>
        <w:jc w:val="right"/>
        <w:rPr>
          <w:rFonts w:ascii="David" w:eastAsia="Arial" w:hAnsi="David" w:cs="David"/>
          <w:color w:val="000000"/>
          <w:sz w:val="24"/>
          <w:szCs w:val="24"/>
        </w:rPr>
      </w:pPr>
      <w:r w:rsidRPr="00CF30F8">
        <w:rPr>
          <w:rFonts w:ascii="David" w:eastAsia="Arial" w:hAnsi="David" w:cs="David"/>
          <w:color w:val="000000"/>
          <w:sz w:val="24"/>
          <w:szCs w:val="24"/>
          <w:rtl/>
        </w:rPr>
        <w:t xml:space="preserve">הצג שני נימוקים המתבססים על מושגים מתחום האזרחות </w:t>
      </w:r>
    </w:p>
    <w:p w14:paraId="6152E45D" w14:textId="77777777" w:rsidR="00CF30F8" w:rsidRPr="00CF30F8" w:rsidRDefault="00CF30F8" w:rsidP="00CF30F8">
      <w:pPr>
        <w:widowControl w:val="0"/>
        <w:bidi w:val="0"/>
        <w:spacing w:after="0" w:line="360" w:lineRule="auto"/>
        <w:jc w:val="right"/>
        <w:rPr>
          <w:rFonts w:ascii="David" w:eastAsia="Arial" w:hAnsi="David" w:cs="David"/>
          <w:color w:val="000000"/>
          <w:sz w:val="24"/>
          <w:szCs w:val="24"/>
          <w:rtl/>
        </w:rPr>
      </w:pPr>
      <w:r w:rsidRPr="00CF30F8">
        <w:rPr>
          <w:rFonts w:ascii="David" w:eastAsia="Arial" w:hAnsi="David" w:cs="David"/>
          <w:color w:val="000000"/>
          <w:sz w:val="24"/>
          <w:szCs w:val="24"/>
          <w:rtl/>
        </w:rPr>
        <w:t xml:space="preserve"> נימוק אחד לעמדתך ונימוק אחד אחר לעמדה המנוגדת </w:t>
      </w:r>
      <w:proofErr w:type="spellStart"/>
      <w:r w:rsidRPr="00CF30F8">
        <w:rPr>
          <w:rFonts w:ascii="David" w:eastAsia="Arial" w:hAnsi="David" w:cs="David"/>
          <w:color w:val="000000"/>
          <w:sz w:val="24"/>
          <w:szCs w:val="24"/>
          <w:rtl/>
        </w:rPr>
        <w:t>לשלך</w:t>
      </w:r>
      <w:proofErr w:type="spellEnd"/>
      <w:r w:rsidRPr="00CF30F8">
        <w:rPr>
          <w:rFonts w:ascii="David" w:eastAsia="Arial" w:hAnsi="David" w:cs="David"/>
          <w:color w:val="000000"/>
          <w:sz w:val="24"/>
          <w:szCs w:val="24"/>
          <w:rtl/>
        </w:rPr>
        <w:t xml:space="preserve"> .</w:t>
      </w:r>
    </w:p>
    <w:p w14:paraId="440FB527" w14:textId="77777777" w:rsidR="00CF30F8" w:rsidRPr="00CF30F8" w:rsidRDefault="00CF30F8" w:rsidP="00CF30F8">
      <w:pPr>
        <w:bidi w:val="0"/>
        <w:spacing w:after="0" w:line="360" w:lineRule="auto"/>
        <w:jc w:val="right"/>
        <w:rPr>
          <w:rFonts w:ascii="David" w:eastAsia="Times New Roman" w:hAnsi="David" w:cs="David"/>
          <w:color w:val="000000"/>
          <w:sz w:val="24"/>
          <w:szCs w:val="24"/>
          <w:rtl/>
        </w:rPr>
      </w:pPr>
    </w:p>
    <w:p w14:paraId="29A56C31" w14:textId="77777777" w:rsidR="00CF30F8" w:rsidRPr="00CF30F8" w:rsidRDefault="00CF30F8" w:rsidP="00CF30F8">
      <w:pPr>
        <w:bidi w:val="0"/>
        <w:spacing w:after="0" w:line="360" w:lineRule="auto"/>
        <w:jc w:val="right"/>
        <w:rPr>
          <w:rFonts w:ascii="David" w:eastAsia="Times New Roman" w:hAnsi="David" w:cs="David"/>
          <w:color w:val="000000"/>
          <w:sz w:val="24"/>
          <w:szCs w:val="24"/>
          <w:rtl/>
        </w:rPr>
      </w:pPr>
      <w:r w:rsidRPr="00CF30F8">
        <w:rPr>
          <w:rFonts w:ascii="David" w:eastAsia="Times New Roman" w:hAnsi="David" w:cs="David"/>
          <w:color w:val="000000"/>
          <w:sz w:val="24"/>
          <w:szCs w:val="24"/>
          <w:rtl/>
        </w:rPr>
        <w:t>בכתיבתך הקפד על הרכיבים האלה</w:t>
      </w:r>
    </w:p>
    <w:p w14:paraId="4A34512B" w14:textId="77777777" w:rsidR="00CF30F8" w:rsidRPr="00CF30F8" w:rsidRDefault="00CF30F8" w:rsidP="00CF30F8">
      <w:pPr>
        <w:bidi w:val="0"/>
        <w:spacing w:after="0" w:line="360" w:lineRule="auto"/>
        <w:jc w:val="right"/>
        <w:rPr>
          <w:rFonts w:ascii="David" w:eastAsia="Times New Roman" w:hAnsi="David" w:cs="David"/>
          <w:color w:val="000000"/>
          <w:sz w:val="24"/>
          <w:szCs w:val="24"/>
        </w:rPr>
      </w:pPr>
      <w:r w:rsidRPr="00CF30F8">
        <w:rPr>
          <w:rFonts w:ascii="David" w:eastAsia="Times New Roman" w:hAnsi="David" w:cs="David"/>
          <w:color w:val="000000"/>
          <w:sz w:val="24"/>
          <w:szCs w:val="24"/>
          <w:rtl/>
        </w:rPr>
        <w:t>א. טענה – הצג את עמדתך באופן ברור</w:t>
      </w:r>
    </w:p>
    <w:p w14:paraId="541AAF65" w14:textId="77777777" w:rsidR="00CF30F8" w:rsidRPr="00CF30F8" w:rsidRDefault="00CF30F8" w:rsidP="00CF30F8">
      <w:pPr>
        <w:bidi w:val="0"/>
        <w:spacing w:after="0" w:line="360" w:lineRule="auto"/>
        <w:jc w:val="right"/>
        <w:rPr>
          <w:rFonts w:ascii="David" w:eastAsia="Times New Roman" w:hAnsi="David" w:cs="David"/>
          <w:color w:val="000000"/>
          <w:sz w:val="24"/>
          <w:szCs w:val="24"/>
          <w:rtl/>
        </w:rPr>
      </w:pPr>
      <w:r w:rsidRPr="00CF30F8">
        <w:rPr>
          <w:rFonts w:ascii="David" w:eastAsia="Times New Roman" w:hAnsi="David" w:cs="David"/>
          <w:color w:val="000000"/>
          <w:sz w:val="24"/>
          <w:szCs w:val="24"/>
          <w:rtl/>
        </w:rPr>
        <w:t>ב. הנמקת עמדתך – הצג נימוק לעמדתך המבוסס על מושגים וידע מלימודי האזרחות</w:t>
      </w:r>
    </w:p>
    <w:p w14:paraId="1EC78831" w14:textId="77777777" w:rsidR="00CF30F8" w:rsidRPr="00CF30F8" w:rsidRDefault="00CF30F8" w:rsidP="00CF30F8">
      <w:pPr>
        <w:spacing w:after="0" w:line="360" w:lineRule="auto"/>
        <w:jc w:val="both"/>
        <w:rPr>
          <w:rFonts w:ascii="David" w:eastAsia="Times New Roman" w:hAnsi="David" w:cs="David"/>
          <w:color w:val="000000"/>
          <w:sz w:val="24"/>
          <w:szCs w:val="24"/>
          <w:rtl/>
        </w:rPr>
      </w:pPr>
      <w:r w:rsidRPr="00CF30F8">
        <w:rPr>
          <w:rFonts w:ascii="David" w:eastAsia="Times New Roman" w:hAnsi="David" w:cs="David"/>
          <w:color w:val="000000"/>
          <w:sz w:val="24"/>
          <w:szCs w:val="24"/>
          <w:rtl/>
        </w:rPr>
        <w:t>ג. הנמקת העמדה המנוגדת – הצג נימוק לעמדה המנוגדת לעמדתך, המבוסס על מושגים וידע מלימודי האזרחות.</w:t>
      </w:r>
    </w:p>
    <w:p w14:paraId="67C072C0" w14:textId="77777777" w:rsidR="00CF30F8" w:rsidRPr="00CF30F8" w:rsidRDefault="00CF30F8" w:rsidP="00CF30F8">
      <w:pPr>
        <w:spacing w:after="0" w:line="360" w:lineRule="auto"/>
        <w:rPr>
          <w:rFonts w:ascii="David" w:eastAsia="Times New Roman" w:hAnsi="David" w:cs="David"/>
          <w:color w:val="000000"/>
          <w:sz w:val="24"/>
          <w:szCs w:val="24"/>
          <w:rtl/>
        </w:rPr>
      </w:pPr>
    </w:p>
    <w:p w14:paraId="108BB309" w14:textId="77777777" w:rsidR="00791699" w:rsidRPr="0007640C" w:rsidRDefault="00791699" w:rsidP="004740FD">
      <w:pPr>
        <w:rPr>
          <w:rFonts w:ascii="David" w:hAnsi="David" w:cs="David"/>
          <w:sz w:val="24"/>
          <w:szCs w:val="24"/>
          <w:rtl/>
        </w:rPr>
      </w:pPr>
    </w:p>
    <w:p w14:paraId="62058FDE" w14:textId="3972FCEA" w:rsidR="006358B3" w:rsidRPr="0007640C" w:rsidRDefault="00CF30F8" w:rsidP="006358B3">
      <w:pPr>
        <w:rPr>
          <w:rFonts w:ascii="David" w:hAnsi="David" w:cs="David"/>
          <w:sz w:val="24"/>
          <w:szCs w:val="24"/>
        </w:rPr>
      </w:pPr>
      <w:r w:rsidRPr="0007640C">
        <w:rPr>
          <w:rFonts w:ascii="David" w:hAnsi="David" w:cs="David"/>
          <w:sz w:val="24"/>
          <w:szCs w:val="24"/>
          <w:rtl/>
        </w:rPr>
        <w:t>8.</w:t>
      </w:r>
      <w:r w:rsidR="006358B3" w:rsidRPr="0007640C">
        <w:rPr>
          <w:rFonts w:ascii="David" w:eastAsia="Arial" w:hAnsi="David" w:cs="David"/>
          <w:color w:val="000000"/>
          <w:sz w:val="24"/>
          <w:szCs w:val="24"/>
          <w:rtl/>
        </w:rPr>
        <w:t xml:space="preserve"> </w:t>
      </w:r>
      <w:r w:rsidR="006358B3" w:rsidRPr="0007640C">
        <w:rPr>
          <w:rFonts w:ascii="David" w:hAnsi="David" w:cs="David"/>
          <w:sz w:val="24"/>
          <w:szCs w:val="24"/>
          <w:rtl/>
        </w:rPr>
        <w:t>הכנסת דנה באפשרות לחייב את ספקי האינטרנט למנוע מקטינים אפשרות לגלוש באמצעות הטלפונים הסלולריים שלהם באתרי הימורים או באתרים שיש בהם תכנים פוגעניים . יש התומכים בהצעה זו ויש המתנגדים לה.</w:t>
      </w:r>
    </w:p>
    <w:p w14:paraId="0A6D2F3D" w14:textId="77777777" w:rsidR="006358B3" w:rsidRPr="006358B3" w:rsidRDefault="006358B3" w:rsidP="006358B3">
      <w:pPr>
        <w:rPr>
          <w:rFonts w:ascii="David" w:hAnsi="David" w:cs="David"/>
          <w:sz w:val="24"/>
          <w:szCs w:val="24"/>
        </w:rPr>
      </w:pPr>
    </w:p>
    <w:p w14:paraId="19B9E6BE" w14:textId="77777777" w:rsidR="006358B3" w:rsidRPr="006358B3" w:rsidRDefault="006358B3" w:rsidP="006358B3">
      <w:pPr>
        <w:rPr>
          <w:rFonts w:ascii="David" w:hAnsi="David" w:cs="David"/>
          <w:sz w:val="24"/>
          <w:szCs w:val="24"/>
          <w:rtl/>
        </w:rPr>
      </w:pPr>
      <w:r w:rsidRPr="006358B3">
        <w:rPr>
          <w:rFonts w:ascii="David" w:hAnsi="David" w:cs="David"/>
          <w:sz w:val="24"/>
          <w:szCs w:val="24"/>
          <w:rtl/>
        </w:rPr>
        <w:t xml:space="preserve">הבע את עמדתך בעניין. </w:t>
      </w:r>
    </w:p>
    <w:p w14:paraId="0BD5C79D" w14:textId="77777777" w:rsidR="006358B3" w:rsidRPr="006358B3" w:rsidRDefault="006358B3" w:rsidP="006358B3">
      <w:pPr>
        <w:rPr>
          <w:rFonts w:ascii="David" w:hAnsi="David" w:cs="David"/>
          <w:sz w:val="24"/>
          <w:szCs w:val="24"/>
          <w:rtl/>
        </w:rPr>
      </w:pPr>
      <w:r w:rsidRPr="006358B3">
        <w:rPr>
          <w:rFonts w:ascii="David" w:hAnsi="David" w:cs="David"/>
          <w:sz w:val="24"/>
          <w:szCs w:val="24"/>
          <w:rtl/>
        </w:rPr>
        <w:t xml:space="preserve">הצג שני נימוקים המתבססים על מושגים מתחום האזרחות — נימוק אחד לעמדתך ונימוק אחד אחר לעמדה המנוגדת </w:t>
      </w:r>
      <w:proofErr w:type="spellStart"/>
      <w:r w:rsidRPr="006358B3">
        <w:rPr>
          <w:rFonts w:ascii="David" w:hAnsi="David" w:cs="David"/>
          <w:sz w:val="24"/>
          <w:szCs w:val="24"/>
          <w:rtl/>
        </w:rPr>
        <w:t>לשלך</w:t>
      </w:r>
      <w:proofErr w:type="spellEnd"/>
    </w:p>
    <w:p w14:paraId="23579B8B" w14:textId="77777777" w:rsidR="006358B3" w:rsidRPr="006358B3" w:rsidRDefault="006358B3" w:rsidP="006358B3">
      <w:pPr>
        <w:rPr>
          <w:rFonts w:ascii="David" w:hAnsi="David" w:cs="David"/>
          <w:sz w:val="24"/>
          <w:szCs w:val="24"/>
          <w:rtl/>
        </w:rPr>
      </w:pPr>
    </w:p>
    <w:p w14:paraId="72F6DE3D" w14:textId="77777777" w:rsidR="006358B3" w:rsidRPr="006358B3" w:rsidRDefault="006358B3" w:rsidP="006358B3">
      <w:pPr>
        <w:rPr>
          <w:rFonts w:ascii="David" w:hAnsi="David" w:cs="David"/>
          <w:sz w:val="24"/>
          <w:szCs w:val="24"/>
        </w:rPr>
      </w:pPr>
      <w:r w:rsidRPr="006358B3">
        <w:rPr>
          <w:rFonts w:ascii="David" w:hAnsi="David" w:cs="David"/>
          <w:sz w:val="24"/>
          <w:szCs w:val="24"/>
          <w:rtl/>
        </w:rPr>
        <w:t>בכתיבתך הקפד על הרכיבים האלה</w:t>
      </w:r>
    </w:p>
    <w:p w14:paraId="03B8B397" w14:textId="77777777" w:rsidR="006358B3" w:rsidRPr="006358B3" w:rsidRDefault="006358B3" w:rsidP="006358B3">
      <w:pPr>
        <w:rPr>
          <w:rFonts w:ascii="David" w:hAnsi="David" w:cs="David"/>
          <w:sz w:val="24"/>
          <w:szCs w:val="24"/>
          <w:rtl/>
        </w:rPr>
      </w:pPr>
      <w:r w:rsidRPr="006358B3">
        <w:rPr>
          <w:rFonts w:ascii="David" w:hAnsi="David" w:cs="David"/>
          <w:sz w:val="24"/>
          <w:szCs w:val="24"/>
          <w:rtl/>
        </w:rPr>
        <w:t xml:space="preserve">א. הצג את טענתך- הבע את עמדתך בעניין בבירור. </w:t>
      </w:r>
    </w:p>
    <w:p w14:paraId="5FCE4AD8" w14:textId="77777777" w:rsidR="006358B3" w:rsidRPr="006358B3" w:rsidRDefault="006358B3" w:rsidP="006358B3">
      <w:pPr>
        <w:rPr>
          <w:rFonts w:ascii="David" w:hAnsi="David" w:cs="David"/>
          <w:sz w:val="24"/>
          <w:szCs w:val="24"/>
          <w:rtl/>
        </w:rPr>
      </w:pPr>
      <w:r w:rsidRPr="006358B3">
        <w:rPr>
          <w:rFonts w:ascii="David" w:hAnsi="David" w:cs="David"/>
          <w:sz w:val="24"/>
          <w:szCs w:val="24"/>
          <w:rtl/>
        </w:rPr>
        <w:t>ב. הצג נימוק אחד מרכזי</w:t>
      </w:r>
      <w:r w:rsidRPr="006358B3">
        <w:rPr>
          <w:rFonts w:ascii="David" w:hAnsi="David" w:cs="David"/>
          <w:sz w:val="24"/>
          <w:szCs w:val="24"/>
          <w:u w:val="single"/>
          <w:rtl/>
        </w:rPr>
        <w:t xml:space="preserve"> התומך</w:t>
      </w:r>
      <w:r w:rsidRPr="006358B3">
        <w:rPr>
          <w:rFonts w:ascii="David" w:hAnsi="David" w:cs="David"/>
          <w:sz w:val="24"/>
          <w:szCs w:val="24"/>
          <w:rtl/>
        </w:rPr>
        <w:t xml:space="preserve"> בעמדתך ומתבסס על מושגים/ ערכים/ נושאים   </w:t>
      </w:r>
    </w:p>
    <w:p w14:paraId="081A3A02" w14:textId="77777777" w:rsidR="006358B3" w:rsidRPr="006358B3" w:rsidRDefault="006358B3" w:rsidP="006358B3">
      <w:pPr>
        <w:rPr>
          <w:rFonts w:ascii="David" w:hAnsi="David" w:cs="David"/>
          <w:sz w:val="24"/>
          <w:szCs w:val="24"/>
          <w:rtl/>
        </w:rPr>
      </w:pPr>
      <w:r w:rsidRPr="006358B3">
        <w:rPr>
          <w:rFonts w:ascii="David" w:hAnsi="David" w:cs="David"/>
          <w:sz w:val="24"/>
          <w:szCs w:val="24"/>
          <w:rtl/>
        </w:rPr>
        <w:t xml:space="preserve">    מתחום האזרחות.</w:t>
      </w:r>
    </w:p>
    <w:p w14:paraId="713003AA" w14:textId="77777777" w:rsidR="006358B3" w:rsidRPr="006358B3" w:rsidRDefault="006358B3" w:rsidP="006358B3">
      <w:pPr>
        <w:rPr>
          <w:rFonts w:ascii="David" w:hAnsi="David" w:cs="David"/>
          <w:sz w:val="24"/>
          <w:szCs w:val="24"/>
          <w:rtl/>
        </w:rPr>
      </w:pPr>
      <w:r w:rsidRPr="006358B3">
        <w:rPr>
          <w:rFonts w:ascii="David" w:hAnsi="David" w:cs="David"/>
          <w:sz w:val="24"/>
          <w:szCs w:val="24"/>
          <w:rtl/>
        </w:rPr>
        <w:t xml:space="preserve">ג. הצג נימוק אחד מרכזי התומך </w:t>
      </w:r>
      <w:r w:rsidRPr="006358B3">
        <w:rPr>
          <w:rFonts w:ascii="David" w:hAnsi="David" w:cs="David"/>
          <w:sz w:val="24"/>
          <w:szCs w:val="24"/>
          <w:u w:val="single"/>
          <w:rtl/>
        </w:rPr>
        <w:t>בעמדה הפוכה</w:t>
      </w:r>
      <w:r w:rsidRPr="006358B3">
        <w:rPr>
          <w:rFonts w:ascii="David" w:hAnsi="David" w:cs="David"/>
          <w:sz w:val="24"/>
          <w:szCs w:val="24"/>
          <w:rtl/>
        </w:rPr>
        <w:t xml:space="preserve"> לעמדתך ומתבסס על מושגים /   </w:t>
      </w:r>
    </w:p>
    <w:p w14:paraId="3294BB8D" w14:textId="5A097FA7" w:rsidR="00791699" w:rsidRPr="0007640C" w:rsidRDefault="006358B3" w:rsidP="006358B3">
      <w:pPr>
        <w:rPr>
          <w:rFonts w:ascii="David" w:hAnsi="David" w:cs="David"/>
          <w:sz w:val="24"/>
          <w:szCs w:val="24"/>
          <w:rtl/>
        </w:rPr>
      </w:pPr>
      <w:r w:rsidRPr="0007640C">
        <w:rPr>
          <w:rFonts w:ascii="David" w:hAnsi="David" w:cs="David"/>
          <w:sz w:val="24"/>
          <w:szCs w:val="24"/>
          <w:rtl/>
        </w:rPr>
        <w:t xml:space="preserve">    ערכים/ נושאים מתחום האזרחות.     </w:t>
      </w:r>
    </w:p>
    <w:p w14:paraId="0ADB60DC" w14:textId="77777777" w:rsidR="00791699" w:rsidRPr="0007640C" w:rsidRDefault="00791699" w:rsidP="004740FD">
      <w:pPr>
        <w:rPr>
          <w:rFonts w:ascii="David" w:hAnsi="David" w:cs="David"/>
          <w:sz w:val="24"/>
          <w:szCs w:val="24"/>
          <w:rtl/>
        </w:rPr>
      </w:pPr>
    </w:p>
    <w:p w14:paraId="5ED7725A" w14:textId="77777777" w:rsidR="00791699" w:rsidRPr="0007640C" w:rsidRDefault="00791699" w:rsidP="004740FD">
      <w:pPr>
        <w:rPr>
          <w:rFonts w:ascii="David" w:hAnsi="David" w:cs="David"/>
          <w:sz w:val="24"/>
          <w:szCs w:val="24"/>
          <w:rtl/>
        </w:rPr>
      </w:pPr>
    </w:p>
    <w:p w14:paraId="73766020" w14:textId="77777777" w:rsidR="00FF444C" w:rsidRPr="0007640C" w:rsidRDefault="00FF444C" w:rsidP="00F845F9">
      <w:pPr>
        <w:spacing w:after="0"/>
        <w:rPr>
          <w:rFonts w:ascii="David" w:hAnsi="David" w:cs="David"/>
          <w:sz w:val="24"/>
          <w:szCs w:val="24"/>
          <w:rtl/>
        </w:rPr>
      </w:pPr>
    </w:p>
    <w:p w14:paraId="64CDCF3D" w14:textId="175CC091" w:rsidR="00791699" w:rsidRPr="0007640C" w:rsidRDefault="00791699" w:rsidP="00F845F9">
      <w:pPr>
        <w:spacing w:after="0"/>
        <w:rPr>
          <w:rFonts w:ascii="David" w:hAnsi="David" w:cs="David"/>
          <w:sz w:val="24"/>
          <w:szCs w:val="24"/>
          <w:rtl/>
        </w:rPr>
      </w:pPr>
    </w:p>
    <w:p w14:paraId="3E427D82" w14:textId="77777777" w:rsidR="00791699" w:rsidRPr="0007640C" w:rsidRDefault="00791699" w:rsidP="00F845F9">
      <w:pPr>
        <w:spacing w:after="0"/>
        <w:rPr>
          <w:rFonts w:ascii="David" w:hAnsi="David" w:cs="David"/>
          <w:sz w:val="24"/>
          <w:szCs w:val="24"/>
          <w:rtl/>
        </w:rPr>
      </w:pPr>
    </w:p>
    <w:p w14:paraId="7E09026C" w14:textId="77777777" w:rsidR="00791699" w:rsidRPr="0007640C" w:rsidRDefault="00791699" w:rsidP="00F845F9">
      <w:pPr>
        <w:spacing w:after="0"/>
        <w:rPr>
          <w:rFonts w:ascii="David" w:hAnsi="David" w:cs="David"/>
          <w:sz w:val="24"/>
          <w:szCs w:val="24"/>
          <w:rtl/>
        </w:rPr>
      </w:pPr>
    </w:p>
    <w:p w14:paraId="6221AC29" w14:textId="77777777" w:rsidR="00791699" w:rsidRPr="0007640C" w:rsidRDefault="00791699" w:rsidP="00F845F9">
      <w:pPr>
        <w:spacing w:after="0"/>
        <w:rPr>
          <w:rFonts w:ascii="David" w:hAnsi="David" w:cs="David"/>
          <w:sz w:val="24"/>
          <w:szCs w:val="24"/>
          <w:rtl/>
        </w:rPr>
      </w:pPr>
    </w:p>
    <w:p w14:paraId="333CE93E" w14:textId="77777777" w:rsidR="008B3367" w:rsidRPr="0007640C" w:rsidRDefault="008B3367" w:rsidP="00F845F9">
      <w:pPr>
        <w:spacing w:after="0"/>
        <w:rPr>
          <w:rFonts w:ascii="David" w:hAnsi="David" w:cs="David"/>
          <w:sz w:val="24"/>
          <w:szCs w:val="24"/>
          <w:rtl/>
        </w:rPr>
      </w:pPr>
    </w:p>
    <w:p w14:paraId="02C446B8" w14:textId="77777777" w:rsidR="00791699" w:rsidRPr="0007640C" w:rsidRDefault="00791699" w:rsidP="00F845F9">
      <w:pPr>
        <w:spacing w:after="0"/>
        <w:rPr>
          <w:rFonts w:ascii="David" w:hAnsi="David" w:cs="David"/>
          <w:sz w:val="24"/>
          <w:szCs w:val="24"/>
          <w:rtl/>
        </w:rPr>
      </w:pPr>
    </w:p>
    <w:sectPr w:rsidR="00791699" w:rsidRPr="0007640C" w:rsidSect="00B15D2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166C5"/>
    <w:multiLevelType w:val="hybridMultilevel"/>
    <w:tmpl w:val="559001BE"/>
    <w:lvl w:ilvl="0" w:tplc="2DB030FA">
      <w:start w:val="1"/>
      <w:numFmt w:val="decimal"/>
      <w:lvlText w:val="%1."/>
      <w:lvlJc w:val="left"/>
      <w:pPr>
        <w:ind w:left="720" w:hanging="360"/>
      </w:pPr>
      <w:rPr>
        <w:rFonts w:hint="default"/>
        <w:b w:val="0"/>
        <w:bCs w:val="0"/>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E0C74"/>
    <w:multiLevelType w:val="hybridMultilevel"/>
    <w:tmpl w:val="26D88F2C"/>
    <w:lvl w:ilvl="0" w:tplc="0409000F">
      <w:start w:val="1"/>
      <w:numFmt w:val="decimal"/>
      <w:lvlText w:val="%1."/>
      <w:lvlJc w:val="left"/>
      <w:pPr>
        <w:ind w:left="-11"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05873F05"/>
    <w:multiLevelType w:val="hybridMultilevel"/>
    <w:tmpl w:val="58645196"/>
    <w:lvl w:ilvl="0" w:tplc="59A6A8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DE7CB9"/>
    <w:multiLevelType w:val="hybridMultilevel"/>
    <w:tmpl w:val="5DC02BD4"/>
    <w:lvl w:ilvl="0" w:tplc="CAF005D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805B8"/>
    <w:multiLevelType w:val="hybridMultilevel"/>
    <w:tmpl w:val="6ECA9554"/>
    <w:lvl w:ilvl="0" w:tplc="55982F9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527E4E"/>
    <w:multiLevelType w:val="hybridMultilevel"/>
    <w:tmpl w:val="27F42C0A"/>
    <w:lvl w:ilvl="0" w:tplc="FEE2C3B4">
      <w:start w:val="7"/>
      <w:numFmt w:val="decimal"/>
      <w:lvlText w:val="%1"/>
      <w:lvlJc w:val="left"/>
      <w:pPr>
        <w:ind w:left="360" w:hanging="360"/>
      </w:pPr>
      <w:rPr>
        <w:rFonts w:ascii="Arial" w:hAnsi="Arial" w:cs="Arial" w:hint="default"/>
        <w:sz w:val="24"/>
        <w:u w:val="none"/>
        <w:lang w:bidi="he-I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87695E"/>
    <w:multiLevelType w:val="hybridMultilevel"/>
    <w:tmpl w:val="0D1A0190"/>
    <w:lvl w:ilvl="0" w:tplc="044C1F96">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147C13D9"/>
    <w:multiLevelType w:val="hybridMultilevel"/>
    <w:tmpl w:val="4FAE3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52220A"/>
    <w:multiLevelType w:val="hybridMultilevel"/>
    <w:tmpl w:val="877E952A"/>
    <w:lvl w:ilvl="0" w:tplc="3E5CDAAC">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9B56C3"/>
    <w:multiLevelType w:val="hybridMultilevel"/>
    <w:tmpl w:val="9BE66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EE27ED"/>
    <w:multiLevelType w:val="hybridMultilevel"/>
    <w:tmpl w:val="B004FEBE"/>
    <w:lvl w:ilvl="0" w:tplc="D65065EA">
      <w:start w:val="1"/>
      <w:numFmt w:val="decimal"/>
      <w:lvlText w:val="%1."/>
      <w:lvlJc w:val="left"/>
      <w:pPr>
        <w:tabs>
          <w:tab w:val="num" w:pos="360"/>
        </w:tabs>
        <w:ind w:left="360" w:right="720" w:hanging="360"/>
      </w:pPr>
      <w:rPr>
        <w:rFonts w:hint="cs"/>
      </w:rPr>
    </w:lvl>
    <w:lvl w:ilvl="1" w:tplc="65AC026E">
      <w:start w:val="1"/>
      <w:numFmt w:val="hebrew1"/>
      <w:lvlText w:val="%2."/>
      <w:lvlJc w:val="left"/>
      <w:pPr>
        <w:tabs>
          <w:tab w:val="num" w:pos="1080"/>
        </w:tabs>
        <w:ind w:left="1080" w:right="1440" w:hanging="360"/>
      </w:pPr>
      <w:rPr>
        <w:rFonts w:hint="cs"/>
      </w:rPr>
    </w:lvl>
    <w:lvl w:ilvl="2" w:tplc="040D001B" w:tentative="1">
      <w:start w:val="1"/>
      <w:numFmt w:val="lowerRoman"/>
      <w:lvlText w:val="%3."/>
      <w:lvlJc w:val="right"/>
      <w:pPr>
        <w:tabs>
          <w:tab w:val="num" w:pos="1800"/>
        </w:tabs>
        <w:ind w:left="1800" w:right="2160" w:hanging="180"/>
      </w:pPr>
    </w:lvl>
    <w:lvl w:ilvl="3" w:tplc="040D000F" w:tentative="1">
      <w:start w:val="1"/>
      <w:numFmt w:val="decimal"/>
      <w:lvlText w:val="%4."/>
      <w:lvlJc w:val="left"/>
      <w:pPr>
        <w:tabs>
          <w:tab w:val="num" w:pos="2520"/>
        </w:tabs>
        <w:ind w:left="2520" w:right="2880" w:hanging="360"/>
      </w:pPr>
    </w:lvl>
    <w:lvl w:ilvl="4" w:tplc="040D0019" w:tentative="1">
      <w:start w:val="1"/>
      <w:numFmt w:val="lowerLetter"/>
      <w:lvlText w:val="%5."/>
      <w:lvlJc w:val="left"/>
      <w:pPr>
        <w:tabs>
          <w:tab w:val="num" w:pos="3240"/>
        </w:tabs>
        <w:ind w:left="3240" w:right="3600" w:hanging="360"/>
      </w:pPr>
    </w:lvl>
    <w:lvl w:ilvl="5" w:tplc="040D001B" w:tentative="1">
      <w:start w:val="1"/>
      <w:numFmt w:val="lowerRoman"/>
      <w:lvlText w:val="%6."/>
      <w:lvlJc w:val="right"/>
      <w:pPr>
        <w:tabs>
          <w:tab w:val="num" w:pos="3960"/>
        </w:tabs>
        <w:ind w:left="3960" w:right="4320" w:hanging="180"/>
      </w:pPr>
    </w:lvl>
    <w:lvl w:ilvl="6" w:tplc="040D000F" w:tentative="1">
      <w:start w:val="1"/>
      <w:numFmt w:val="decimal"/>
      <w:lvlText w:val="%7."/>
      <w:lvlJc w:val="left"/>
      <w:pPr>
        <w:tabs>
          <w:tab w:val="num" w:pos="4680"/>
        </w:tabs>
        <w:ind w:left="4680" w:right="5040" w:hanging="360"/>
      </w:pPr>
    </w:lvl>
    <w:lvl w:ilvl="7" w:tplc="040D0019" w:tentative="1">
      <w:start w:val="1"/>
      <w:numFmt w:val="lowerLetter"/>
      <w:lvlText w:val="%8."/>
      <w:lvlJc w:val="left"/>
      <w:pPr>
        <w:tabs>
          <w:tab w:val="num" w:pos="5400"/>
        </w:tabs>
        <w:ind w:left="5400" w:right="5760" w:hanging="360"/>
      </w:pPr>
    </w:lvl>
    <w:lvl w:ilvl="8" w:tplc="040D001B" w:tentative="1">
      <w:start w:val="1"/>
      <w:numFmt w:val="lowerRoman"/>
      <w:lvlText w:val="%9."/>
      <w:lvlJc w:val="right"/>
      <w:pPr>
        <w:tabs>
          <w:tab w:val="num" w:pos="6120"/>
        </w:tabs>
        <w:ind w:left="6120" w:right="6480" w:hanging="180"/>
      </w:pPr>
    </w:lvl>
  </w:abstractNum>
  <w:abstractNum w:abstractNumId="11" w15:restartNumberingAfterBreak="0">
    <w:nsid w:val="25990D93"/>
    <w:multiLevelType w:val="hybridMultilevel"/>
    <w:tmpl w:val="A4CA55E8"/>
    <w:lvl w:ilvl="0" w:tplc="61D6A93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7398F"/>
    <w:multiLevelType w:val="hybridMultilevel"/>
    <w:tmpl w:val="7E6420C2"/>
    <w:lvl w:ilvl="0" w:tplc="BCFA615C">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894693E"/>
    <w:multiLevelType w:val="hybridMultilevel"/>
    <w:tmpl w:val="6E60B594"/>
    <w:lvl w:ilvl="0" w:tplc="A6F0CB60">
      <w:start w:val="1"/>
      <w:numFmt w:val="decimal"/>
      <w:lvlText w:val="%1."/>
      <w:lvlJc w:val="left"/>
      <w:pPr>
        <w:ind w:left="720" w:hanging="360"/>
      </w:pPr>
      <w:rPr>
        <w:rFonts w:hint="default"/>
        <w:b w:val="0"/>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1841E4"/>
    <w:multiLevelType w:val="hybridMultilevel"/>
    <w:tmpl w:val="F8F456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D1D7C31"/>
    <w:multiLevelType w:val="hybridMultilevel"/>
    <w:tmpl w:val="65FE2BEA"/>
    <w:lvl w:ilvl="0" w:tplc="1F22A584">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340D32"/>
    <w:multiLevelType w:val="hybridMultilevel"/>
    <w:tmpl w:val="7C2E5940"/>
    <w:lvl w:ilvl="0" w:tplc="8E90B8A8">
      <w:start w:val="5"/>
      <w:numFmt w:val="decimal"/>
      <w:lvlText w:val="%1."/>
      <w:lvlJc w:val="left"/>
      <w:pPr>
        <w:ind w:left="502" w:hanging="360"/>
      </w:pPr>
      <w:rPr>
        <w:rFonts w:eastAsiaTheme="minorHAnsi"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30200955"/>
    <w:multiLevelType w:val="hybridMultilevel"/>
    <w:tmpl w:val="569AAFAE"/>
    <w:lvl w:ilvl="0" w:tplc="7290828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5F5F83"/>
    <w:multiLevelType w:val="hybridMultilevel"/>
    <w:tmpl w:val="A816E514"/>
    <w:lvl w:ilvl="0" w:tplc="75D60C14">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4804DE7"/>
    <w:multiLevelType w:val="hybridMultilevel"/>
    <w:tmpl w:val="55E22CCE"/>
    <w:lvl w:ilvl="0" w:tplc="0178CEB4">
      <w:start w:val="1"/>
      <w:numFmt w:val="hebrew1"/>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5CF7DFE"/>
    <w:multiLevelType w:val="hybridMultilevel"/>
    <w:tmpl w:val="B8AE9894"/>
    <w:lvl w:ilvl="0" w:tplc="FFFFFFFF">
      <w:start w:val="1"/>
      <w:numFmt w:val="hebrew1"/>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 w15:restartNumberingAfterBreak="0">
    <w:nsid w:val="36411182"/>
    <w:multiLevelType w:val="hybridMultilevel"/>
    <w:tmpl w:val="A48888BC"/>
    <w:lvl w:ilvl="0" w:tplc="371A45C2">
      <w:start w:val="1"/>
      <w:numFmt w:val="decimal"/>
      <w:lvlText w:val="%1."/>
      <w:lvlJc w:val="left"/>
      <w:pPr>
        <w:ind w:left="360" w:hanging="360"/>
      </w:pPr>
      <w:rPr>
        <w:rFonts w:ascii="David" w:eastAsia="Calibri" w:hAnsi="David" w:cs="David"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7626D37"/>
    <w:multiLevelType w:val="hybridMultilevel"/>
    <w:tmpl w:val="EE3C2B74"/>
    <w:lvl w:ilvl="0" w:tplc="CA18795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7AB6235"/>
    <w:multiLevelType w:val="hybridMultilevel"/>
    <w:tmpl w:val="ECE21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FE28DC"/>
    <w:multiLevelType w:val="hybridMultilevel"/>
    <w:tmpl w:val="F334BEB2"/>
    <w:lvl w:ilvl="0" w:tplc="4DE24BC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007BB6"/>
    <w:multiLevelType w:val="hybridMultilevel"/>
    <w:tmpl w:val="31469BE6"/>
    <w:lvl w:ilvl="0" w:tplc="2F38C584">
      <w:start w:val="1"/>
      <w:numFmt w:val="decimal"/>
      <w:lvlText w:val="%1."/>
      <w:lvlJc w:val="left"/>
      <w:pPr>
        <w:ind w:left="360" w:hanging="360"/>
      </w:pPr>
      <w:rPr>
        <w:rFonts w:hint="default"/>
        <w:b w:val="0"/>
        <w:bCs w:val="0"/>
        <w:u w:val="none"/>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26" w15:restartNumberingAfterBreak="0">
    <w:nsid w:val="48E54B1A"/>
    <w:multiLevelType w:val="hybridMultilevel"/>
    <w:tmpl w:val="476EB7CE"/>
    <w:lvl w:ilvl="0" w:tplc="0A92DBF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90224B"/>
    <w:multiLevelType w:val="hybridMultilevel"/>
    <w:tmpl w:val="16C01884"/>
    <w:lvl w:ilvl="0" w:tplc="0366A054">
      <w:start w:val="1"/>
      <w:numFmt w:val="hebrew1"/>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D5861A3"/>
    <w:multiLevelType w:val="hybridMultilevel"/>
    <w:tmpl w:val="9FA869BA"/>
    <w:lvl w:ilvl="0" w:tplc="2FDEDA0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9" w15:restartNumberingAfterBreak="0">
    <w:nsid w:val="516A0CFE"/>
    <w:multiLevelType w:val="hybridMultilevel"/>
    <w:tmpl w:val="C84A6FF2"/>
    <w:lvl w:ilvl="0" w:tplc="FC46A5D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C244CF"/>
    <w:multiLevelType w:val="hybridMultilevel"/>
    <w:tmpl w:val="65FE2BEA"/>
    <w:lvl w:ilvl="0" w:tplc="1F22A584">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9C77DAB"/>
    <w:multiLevelType w:val="hybridMultilevel"/>
    <w:tmpl w:val="FF7CDAEC"/>
    <w:lvl w:ilvl="0" w:tplc="028AB71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23C6E4A"/>
    <w:multiLevelType w:val="hybridMultilevel"/>
    <w:tmpl w:val="DCC28984"/>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4753755"/>
    <w:multiLevelType w:val="hybridMultilevel"/>
    <w:tmpl w:val="B8AE9894"/>
    <w:lvl w:ilvl="0" w:tplc="9DE28206">
      <w:start w:val="1"/>
      <w:numFmt w:val="hebrew1"/>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4" w15:restartNumberingAfterBreak="0">
    <w:nsid w:val="6B1A0C1D"/>
    <w:multiLevelType w:val="hybridMultilevel"/>
    <w:tmpl w:val="1CDA198E"/>
    <w:lvl w:ilvl="0" w:tplc="64741DD6">
      <w:start w:val="1"/>
      <w:numFmt w:val="hebrew1"/>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5" w15:restartNumberingAfterBreak="0">
    <w:nsid w:val="6B6255DA"/>
    <w:multiLevelType w:val="hybridMultilevel"/>
    <w:tmpl w:val="877E952A"/>
    <w:lvl w:ilvl="0" w:tplc="FFFFFFFF">
      <w:start w:val="1"/>
      <w:numFmt w:val="hebrew1"/>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E16055D"/>
    <w:multiLevelType w:val="hybridMultilevel"/>
    <w:tmpl w:val="8A64C4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07A455D"/>
    <w:multiLevelType w:val="hybridMultilevel"/>
    <w:tmpl w:val="4ECC3B54"/>
    <w:lvl w:ilvl="0" w:tplc="53E4A284">
      <w:start w:val="6"/>
      <w:numFmt w:val="decimal"/>
      <w:lvlText w:val="%1."/>
      <w:lvlJc w:val="left"/>
      <w:pPr>
        <w:ind w:left="502" w:hanging="360"/>
      </w:pPr>
      <w:rPr>
        <w:rFonts w:eastAsiaTheme="minorHAnsi"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8" w15:restartNumberingAfterBreak="0">
    <w:nsid w:val="730B3E8A"/>
    <w:multiLevelType w:val="hybridMultilevel"/>
    <w:tmpl w:val="295AB874"/>
    <w:lvl w:ilvl="0" w:tplc="D25A5C56">
      <w:start w:val="1"/>
      <w:numFmt w:val="decimal"/>
      <w:lvlText w:val="%1."/>
      <w:lvlJc w:val="left"/>
      <w:pPr>
        <w:ind w:left="360" w:hanging="360"/>
      </w:pPr>
      <w:rPr>
        <w:rFonts w:hint="default"/>
        <w:b w:val="0"/>
        <w:bCs w:val="0"/>
        <w:lang w:bidi="he-I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B6805C3"/>
    <w:multiLevelType w:val="hybridMultilevel"/>
    <w:tmpl w:val="3B2EB56A"/>
    <w:lvl w:ilvl="0" w:tplc="F1DE5B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5217816">
    <w:abstractNumId w:val="26"/>
  </w:num>
  <w:num w:numId="2" w16cid:durableId="2007661881">
    <w:abstractNumId w:val="3"/>
  </w:num>
  <w:num w:numId="3" w16cid:durableId="2000040337">
    <w:abstractNumId w:val="17"/>
  </w:num>
  <w:num w:numId="4" w16cid:durableId="1948004459">
    <w:abstractNumId w:val="19"/>
  </w:num>
  <w:num w:numId="5" w16cid:durableId="1511874848">
    <w:abstractNumId w:val="11"/>
  </w:num>
  <w:num w:numId="6" w16cid:durableId="1685470833">
    <w:abstractNumId w:val="8"/>
  </w:num>
  <w:num w:numId="7" w16cid:durableId="1437749772">
    <w:abstractNumId w:val="6"/>
  </w:num>
  <w:num w:numId="8" w16cid:durableId="629552440">
    <w:abstractNumId w:val="2"/>
  </w:num>
  <w:num w:numId="9" w16cid:durableId="281545158">
    <w:abstractNumId w:val="22"/>
  </w:num>
  <w:num w:numId="10" w16cid:durableId="1755516533">
    <w:abstractNumId w:val="30"/>
  </w:num>
  <w:num w:numId="11" w16cid:durableId="1882665043">
    <w:abstractNumId w:val="39"/>
  </w:num>
  <w:num w:numId="12" w16cid:durableId="1071973650">
    <w:abstractNumId w:val="15"/>
  </w:num>
  <w:num w:numId="13" w16cid:durableId="15214282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8052124">
    <w:abstractNumId w:val="31"/>
  </w:num>
  <w:num w:numId="15" w16cid:durableId="903762853">
    <w:abstractNumId w:val="10"/>
  </w:num>
  <w:num w:numId="16" w16cid:durableId="713775206">
    <w:abstractNumId w:val="27"/>
  </w:num>
  <w:num w:numId="17" w16cid:durableId="719130993">
    <w:abstractNumId w:val="12"/>
  </w:num>
  <w:num w:numId="18" w16cid:durableId="717511315">
    <w:abstractNumId w:val="24"/>
  </w:num>
  <w:num w:numId="19" w16cid:durableId="458497366">
    <w:abstractNumId w:val="21"/>
  </w:num>
  <w:num w:numId="20" w16cid:durableId="1766808612">
    <w:abstractNumId w:val="38"/>
  </w:num>
  <w:num w:numId="21" w16cid:durableId="1434781638">
    <w:abstractNumId w:val="13"/>
  </w:num>
  <w:num w:numId="22" w16cid:durableId="1039086300">
    <w:abstractNumId w:val="5"/>
  </w:num>
  <w:num w:numId="23" w16cid:durableId="951857715">
    <w:abstractNumId w:val="23"/>
  </w:num>
  <w:num w:numId="24" w16cid:durableId="289866326">
    <w:abstractNumId w:val="1"/>
  </w:num>
  <w:num w:numId="25" w16cid:durableId="1437171209">
    <w:abstractNumId w:val="9"/>
  </w:num>
  <w:num w:numId="26" w16cid:durableId="2115244899">
    <w:abstractNumId w:val="28"/>
  </w:num>
  <w:num w:numId="27" w16cid:durableId="1260143410">
    <w:abstractNumId w:val="29"/>
  </w:num>
  <w:num w:numId="28" w16cid:durableId="1951618955">
    <w:abstractNumId w:val="4"/>
  </w:num>
  <w:num w:numId="29" w16cid:durableId="1945570127">
    <w:abstractNumId w:val="34"/>
  </w:num>
  <w:num w:numId="30" w16cid:durableId="652612254">
    <w:abstractNumId w:val="37"/>
  </w:num>
  <w:num w:numId="31" w16cid:durableId="1359964085">
    <w:abstractNumId w:val="16"/>
  </w:num>
  <w:num w:numId="32" w16cid:durableId="691539548">
    <w:abstractNumId w:val="32"/>
  </w:num>
  <w:num w:numId="33" w16cid:durableId="902830572">
    <w:abstractNumId w:val="25"/>
  </w:num>
  <w:num w:numId="34" w16cid:durableId="1358431182">
    <w:abstractNumId w:val="14"/>
  </w:num>
  <w:num w:numId="35" w16cid:durableId="1455707540">
    <w:abstractNumId w:val="36"/>
  </w:num>
  <w:num w:numId="36" w16cid:durableId="2142453795">
    <w:abstractNumId w:val="18"/>
  </w:num>
  <w:num w:numId="37" w16cid:durableId="493036708">
    <w:abstractNumId w:val="33"/>
  </w:num>
  <w:num w:numId="38" w16cid:durableId="1282147973">
    <w:abstractNumId w:val="20"/>
  </w:num>
  <w:num w:numId="39" w16cid:durableId="1476678677">
    <w:abstractNumId w:val="35"/>
  </w:num>
  <w:num w:numId="40" w16cid:durableId="1262301010">
    <w:abstractNumId w:val="7"/>
  </w:num>
  <w:num w:numId="41" w16cid:durableId="1568686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30"/>
    <w:rsid w:val="00024F17"/>
    <w:rsid w:val="000426EB"/>
    <w:rsid w:val="00053BCB"/>
    <w:rsid w:val="0006301D"/>
    <w:rsid w:val="00073B98"/>
    <w:rsid w:val="00075B3F"/>
    <w:rsid w:val="0007640C"/>
    <w:rsid w:val="00091047"/>
    <w:rsid w:val="000F52C3"/>
    <w:rsid w:val="00123F0F"/>
    <w:rsid w:val="00153A15"/>
    <w:rsid w:val="001568EB"/>
    <w:rsid w:val="00192AE1"/>
    <w:rsid w:val="00192FBC"/>
    <w:rsid w:val="001B4059"/>
    <w:rsid w:val="001B7721"/>
    <w:rsid w:val="001E4EEC"/>
    <w:rsid w:val="001F128E"/>
    <w:rsid w:val="001F3134"/>
    <w:rsid w:val="00214D1E"/>
    <w:rsid w:val="00234EA7"/>
    <w:rsid w:val="002435F4"/>
    <w:rsid w:val="002623F9"/>
    <w:rsid w:val="002823A1"/>
    <w:rsid w:val="00291895"/>
    <w:rsid w:val="002D415C"/>
    <w:rsid w:val="002D4A90"/>
    <w:rsid w:val="002E2760"/>
    <w:rsid w:val="0030341D"/>
    <w:rsid w:val="00326A96"/>
    <w:rsid w:val="00326C97"/>
    <w:rsid w:val="00365E6E"/>
    <w:rsid w:val="00372102"/>
    <w:rsid w:val="00381592"/>
    <w:rsid w:val="00385972"/>
    <w:rsid w:val="003B328A"/>
    <w:rsid w:val="003C2409"/>
    <w:rsid w:val="003E33DC"/>
    <w:rsid w:val="003F0CF2"/>
    <w:rsid w:val="0040697E"/>
    <w:rsid w:val="00413C87"/>
    <w:rsid w:val="0042024F"/>
    <w:rsid w:val="00440F93"/>
    <w:rsid w:val="0046506B"/>
    <w:rsid w:val="00465155"/>
    <w:rsid w:val="004740FD"/>
    <w:rsid w:val="004756D7"/>
    <w:rsid w:val="004771A7"/>
    <w:rsid w:val="0048659D"/>
    <w:rsid w:val="004B4C87"/>
    <w:rsid w:val="004C0360"/>
    <w:rsid w:val="004C5195"/>
    <w:rsid w:val="004D75C2"/>
    <w:rsid w:val="004F1A0D"/>
    <w:rsid w:val="004F7362"/>
    <w:rsid w:val="00507296"/>
    <w:rsid w:val="0056185A"/>
    <w:rsid w:val="00573C60"/>
    <w:rsid w:val="00574B60"/>
    <w:rsid w:val="00577908"/>
    <w:rsid w:val="00593D6D"/>
    <w:rsid w:val="0059478A"/>
    <w:rsid w:val="005E7AF1"/>
    <w:rsid w:val="005F49A9"/>
    <w:rsid w:val="0060420B"/>
    <w:rsid w:val="006358B3"/>
    <w:rsid w:val="006508BB"/>
    <w:rsid w:val="006B242E"/>
    <w:rsid w:val="00704C7D"/>
    <w:rsid w:val="00706DE1"/>
    <w:rsid w:val="00715547"/>
    <w:rsid w:val="00741674"/>
    <w:rsid w:val="007530A8"/>
    <w:rsid w:val="00772C44"/>
    <w:rsid w:val="00791699"/>
    <w:rsid w:val="007B0270"/>
    <w:rsid w:val="007B1971"/>
    <w:rsid w:val="007B5B58"/>
    <w:rsid w:val="007D0EC0"/>
    <w:rsid w:val="007E738E"/>
    <w:rsid w:val="007F21BC"/>
    <w:rsid w:val="00804C46"/>
    <w:rsid w:val="00866DAE"/>
    <w:rsid w:val="00880089"/>
    <w:rsid w:val="008868C9"/>
    <w:rsid w:val="00892A52"/>
    <w:rsid w:val="008B295B"/>
    <w:rsid w:val="008B3367"/>
    <w:rsid w:val="008D405C"/>
    <w:rsid w:val="008E7F5A"/>
    <w:rsid w:val="008F2657"/>
    <w:rsid w:val="00917D1A"/>
    <w:rsid w:val="00922CD1"/>
    <w:rsid w:val="009324D8"/>
    <w:rsid w:val="00946859"/>
    <w:rsid w:val="00961D88"/>
    <w:rsid w:val="00987AE5"/>
    <w:rsid w:val="009C7EEB"/>
    <w:rsid w:val="009F4310"/>
    <w:rsid w:val="009F5A9F"/>
    <w:rsid w:val="00A01B71"/>
    <w:rsid w:val="00A22130"/>
    <w:rsid w:val="00A25CA1"/>
    <w:rsid w:val="00A3087F"/>
    <w:rsid w:val="00A660A2"/>
    <w:rsid w:val="00AC3C2E"/>
    <w:rsid w:val="00AD7244"/>
    <w:rsid w:val="00B15D2A"/>
    <w:rsid w:val="00B201E9"/>
    <w:rsid w:val="00B2062A"/>
    <w:rsid w:val="00BA67DB"/>
    <w:rsid w:val="00BC64EF"/>
    <w:rsid w:val="00BE4AE3"/>
    <w:rsid w:val="00BF6424"/>
    <w:rsid w:val="00C01F7A"/>
    <w:rsid w:val="00C17F23"/>
    <w:rsid w:val="00C371CE"/>
    <w:rsid w:val="00C733AB"/>
    <w:rsid w:val="00C77DCD"/>
    <w:rsid w:val="00C8550D"/>
    <w:rsid w:val="00CC7285"/>
    <w:rsid w:val="00CF30F8"/>
    <w:rsid w:val="00CF42A4"/>
    <w:rsid w:val="00D007EC"/>
    <w:rsid w:val="00D33D2C"/>
    <w:rsid w:val="00D53A98"/>
    <w:rsid w:val="00D61751"/>
    <w:rsid w:val="00DA3AA8"/>
    <w:rsid w:val="00DC7E94"/>
    <w:rsid w:val="00DD5F7F"/>
    <w:rsid w:val="00DF73A5"/>
    <w:rsid w:val="00DF751D"/>
    <w:rsid w:val="00E041A6"/>
    <w:rsid w:val="00E101F5"/>
    <w:rsid w:val="00E16888"/>
    <w:rsid w:val="00E211DC"/>
    <w:rsid w:val="00E3224A"/>
    <w:rsid w:val="00E7779E"/>
    <w:rsid w:val="00E85CEA"/>
    <w:rsid w:val="00EC16B9"/>
    <w:rsid w:val="00ED27EE"/>
    <w:rsid w:val="00F04102"/>
    <w:rsid w:val="00F333F5"/>
    <w:rsid w:val="00F3586E"/>
    <w:rsid w:val="00F42269"/>
    <w:rsid w:val="00F44A35"/>
    <w:rsid w:val="00F55AB3"/>
    <w:rsid w:val="00F5796D"/>
    <w:rsid w:val="00F63F37"/>
    <w:rsid w:val="00F77111"/>
    <w:rsid w:val="00F845F9"/>
    <w:rsid w:val="00FB7113"/>
    <w:rsid w:val="00FE2E7F"/>
    <w:rsid w:val="00FE4940"/>
    <w:rsid w:val="00FF44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1922B"/>
  <w15:docId w15:val="{A26F7900-2670-4FDD-B567-1843BD6AD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42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2130"/>
    <w:pPr>
      <w:ind w:left="720"/>
      <w:contextualSpacing/>
    </w:pPr>
  </w:style>
  <w:style w:type="paragraph" w:styleId="NormalWeb">
    <w:name w:val="Normal (Web)"/>
    <w:basedOn w:val="a"/>
    <w:uiPriority w:val="99"/>
    <w:semiHidden/>
    <w:unhideWhenUsed/>
    <w:rsid w:val="001568E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648179">
      <w:bodyDiv w:val="1"/>
      <w:marLeft w:val="0"/>
      <w:marRight w:val="0"/>
      <w:marTop w:val="0"/>
      <w:marBottom w:val="0"/>
      <w:divBdr>
        <w:top w:val="none" w:sz="0" w:space="0" w:color="auto"/>
        <w:left w:val="none" w:sz="0" w:space="0" w:color="auto"/>
        <w:bottom w:val="none" w:sz="0" w:space="0" w:color="auto"/>
        <w:right w:val="none" w:sz="0" w:space="0" w:color="auto"/>
      </w:divBdr>
    </w:div>
    <w:div w:id="747120907">
      <w:bodyDiv w:val="1"/>
      <w:marLeft w:val="0"/>
      <w:marRight w:val="0"/>
      <w:marTop w:val="0"/>
      <w:marBottom w:val="0"/>
      <w:divBdr>
        <w:top w:val="none" w:sz="0" w:space="0" w:color="auto"/>
        <w:left w:val="none" w:sz="0" w:space="0" w:color="auto"/>
        <w:bottom w:val="none" w:sz="0" w:space="0" w:color="auto"/>
        <w:right w:val="none" w:sz="0" w:space="0" w:color="auto"/>
      </w:divBdr>
    </w:div>
    <w:div w:id="210661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CD737-89A0-4D97-8511-D408A81BC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4438</Words>
  <Characters>22190</Characters>
  <Application>Microsoft Office Word</Application>
  <DocSecurity>0</DocSecurity>
  <Lines>184</Lines>
  <Paragraphs>53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Najib Talhami</cp:lastModifiedBy>
  <cp:revision>2</cp:revision>
  <cp:lastPrinted>2023-08-22T13:23:00Z</cp:lastPrinted>
  <dcterms:created xsi:type="dcterms:W3CDTF">2025-09-07T08:54:00Z</dcterms:created>
  <dcterms:modified xsi:type="dcterms:W3CDTF">2025-09-07T08:54:00Z</dcterms:modified>
</cp:coreProperties>
</file>