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7246" w14:textId="77777777" w:rsidR="00FD0628" w:rsidRDefault="00FD0628" w:rsidP="00FD0628">
      <w:pPr>
        <w:jc w:val="right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14:paraId="3F93F412" w14:textId="77777777" w:rsidR="00FD0628" w:rsidRDefault="00FD0628" w:rsidP="00FD0628">
      <w:pPr>
        <w:jc w:val="center"/>
        <w:rPr>
          <w:rFonts w:ascii="David" w:hAnsi="David" w:cs="David"/>
          <w:b/>
          <w:bCs/>
          <w:sz w:val="28"/>
          <w:szCs w:val="28"/>
          <w:rtl/>
          <w:lang w:bidi="he-IL"/>
        </w:rPr>
      </w:pPr>
      <w:r>
        <w:rPr>
          <w:rFonts w:ascii="David" w:hAnsi="David" w:cs="David"/>
          <w:noProof/>
          <w:sz w:val="32"/>
          <w:szCs w:val="32"/>
          <w:rtl/>
          <w:lang w:val="he-IL"/>
        </w:rPr>
        <w:drawing>
          <wp:inline distT="0" distB="0" distL="0" distR="0" wp14:anchorId="0530622C" wp14:editId="2C32EC35">
            <wp:extent cx="4076507" cy="1009650"/>
            <wp:effectExtent l="0" t="0" r="63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0-09 at 12.17.08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316" cy="102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72E22" w14:textId="77777777" w:rsidR="00FD0628" w:rsidRPr="00FD0628" w:rsidRDefault="00FD0628" w:rsidP="00FD0628">
      <w:pPr>
        <w:jc w:val="right"/>
        <w:rPr>
          <w:rFonts w:ascii="David" w:hAnsi="David" w:cs="David"/>
          <w:b/>
          <w:bCs/>
          <w:sz w:val="28"/>
          <w:szCs w:val="28"/>
        </w:rPr>
      </w:pPr>
    </w:p>
    <w:p w14:paraId="70818ECA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354FBD51" w14:textId="7921FA11" w:rsidR="00FD0628" w:rsidRPr="00FD0628" w:rsidRDefault="00FD0628" w:rsidP="00FD0628">
      <w:pPr>
        <w:spacing w:line="240" w:lineRule="auto"/>
        <w:jc w:val="right"/>
        <w:rPr>
          <w:rFonts w:ascii="David" w:hAnsi="David" w:cs="David" w:hint="cs"/>
          <w:b/>
          <w:bCs/>
          <w:sz w:val="24"/>
          <w:szCs w:val="24"/>
        </w:rPr>
      </w:pPr>
      <w:r w:rsidRPr="00FD0628">
        <w:rPr>
          <w:rFonts w:ascii="David" w:hAnsi="David" w:cs="David"/>
          <w:b/>
          <w:bCs/>
          <w:sz w:val="24"/>
          <w:szCs w:val="24"/>
        </w:rPr>
        <w:t>12:</w:t>
      </w:r>
      <w:r w:rsidR="00BA4B32">
        <w:rPr>
          <w:rFonts w:ascii="David" w:hAnsi="David" w:cs="David"/>
          <w:b/>
          <w:bCs/>
          <w:sz w:val="24"/>
          <w:szCs w:val="24"/>
        </w:rPr>
        <w:t>15</w:t>
      </w:r>
      <w:r w:rsidRPr="00FD0628">
        <w:rPr>
          <w:rFonts w:ascii="David" w:hAnsi="David" w:cs="David"/>
          <w:b/>
          <w:bCs/>
          <w:sz w:val="24"/>
          <w:szCs w:val="24"/>
        </w:rPr>
        <w:t>–12:</w:t>
      </w:r>
      <w:r w:rsidR="00BA4B32">
        <w:rPr>
          <w:rFonts w:ascii="David" w:hAnsi="David" w:cs="David"/>
          <w:b/>
          <w:bCs/>
          <w:sz w:val="24"/>
          <w:szCs w:val="24"/>
        </w:rPr>
        <w:t>00</w:t>
      </w:r>
      <w:r w:rsidRPr="00FD0628">
        <w:rPr>
          <w:rFonts w:ascii="David" w:hAnsi="David" w:cs="David"/>
          <w:b/>
          <w:bCs/>
          <w:sz w:val="24"/>
          <w:szCs w:val="24"/>
          <w:rtl/>
          <w:lang w:bidi="he-IL"/>
        </w:rPr>
        <w:t>קבלת פנים ופתיחה חגיגית</w:t>
      </w:r>
      <w:r w:rsidR="00BA4B32">
        <w:rPr>
          <w:rFonts w:ascii="David" w:hAnsi="David" w:cs="David" w:hint="cs"/>
          <w:b/>
          <w:bCs/>
          <w:sz w:val="24"/>
          <w:szCs w:val="24"/>
          <w:rtl/>
          <w:lang w:bidi="he-IL"/>
        </w:rPr>
        <w:t xml:space="preserve"> </w:t>
      </w:r>
    </w:p>
    <w:p w14:paraId="4F1E8F7C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דברי ברכה של המורה/רכזת העברית</w:t>
      </w:r>
    </w:p>
    <w:p w14:paraId="627377B0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הצגת מטרות יום השיא</w:t>
      </w:r>
    </w:p>
    <w:p w14:paraId="02C38D82" w14:textId="77777777" w:rsidR="00FD0628" w:rsidRPr="00FD0628" w:rsidRDefault="00FD0628" w:rsidP="00FD0628">
      <w:pPr>
        <w:spacing w:line="240" w:lineRule="auto"/>
        <w:rPr>
          <w:rFonts w:ascii="David" w:hAnsi="David" w:cs="David"/>
          <w:sz w:val="24"/>
          <w:szCs w:val="24"/>
        </w:rPr>
      </w:pPr>
    </w:p>
    <w:p w14:paraId="23185D4A" w14:textId="7FD0AA2B" w:rsidR="00FD0628" w:rsidRPr="00FD0628" w:rsidRDefault="00BA4B32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13:00</w:t>
      </w:r>
      <w:r w:rsidR="00FD0628" w:rsidRPr="00FD0628">
        <w:rPr>
          <w:rFonts w:ascii="David" w:hAnsi="David" w:cs="David"/>
          <w:b/>
          <w:bCs/>
          <w:sz w:val="24"/>
          <w:szCs w:val="24"/>
        </w:rPr>
        <w:t>–1</w:t>
      </w:r>
      <w:r>
        <w:rPr>
          <w:rFonts w:ascii="David" w:hAnsi="David" w:cs="David"/>
          <w:b/>
          <w:bCs/>
          <w:sz w:val="24"/>
          <w:szCs w:val="24"/>
        </w:rPr>
        <w:t>2</w:t>
      </w:r>
      <w:r w:rsidR="00FD0628" w:rsidRPr="00FD0628">
        <w:rPr>
          <w:rFonts w:ascii="David" w:hAnsi="David" w:cs="David"/>
          <w:b/>
          <w:bCs/>
          <w:sz w:val="24"/>
          <w:szCs w:val="24"/>
        </w:rPr>
        <w:t>:</w:t>
      </w:r>
      <w:r>
        <w:rPr>
          <w:rFonts w:ascii="David" w:hAnsi="David" w:cs="David"/>
          <w:b/>
          <w:bCs/>
          <w:sz w:val="24"/>
          <w:szCs w:val="24"/>
        </w:rPr>
        <w:t>15</w:t>
      </w:r>
      <w:r w:rsidR="00FD0628" w:rsidRPr="00FD0628">
        <w:rPr>
          <w:rFonts w:ascii="David" w:hAnsi="David" w:cs="David"/>
          <w:b/>
          <w:bCs/>
          <w:sz w:val="24"/>
          <w:szCs w:val="24"/>
        </w:rPr>
        <w:t xml:space="preserve"> | </w:t>
      </w:r>
      <w:r w:rsidR="00FD0628" w:rsidRPr="00FD0628">
        <w:rPr>
          <w:rFonts w:ascii="David" w:hAnsi="David" w:cs="David"/>
          <w:b/>
          <w:bCs/>
          <w:sz w:val="24"/>
          <w:szCs w:val="24"/>
          <w:rtl/>
          <w:lang w:bidi="he-IL"/>
        </w:rPr>
        <w:t>הצגות תלמידים – חלק א</w:t>
      </w:r>
      <w:r w:rsidR="00FD0628" w:rsidRPr="00FD0628">
        <w:rPr>
          <w:rFonts w:ascii="David" w:hAnsi="David" w:cs="David"/>
          <w:sz w:val="24"/>
          <w:szCs w:val="24"/>
          <w:rtl/>
          <w:lang w:bidi="he-IL"/>
        </w:rPr>
        <w:t>׳</w:t>
      </w:r>
    </w:p>
    <w:p w14:paraId="78BFA80A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תלמידים מציגים סצנות/פרויקטים מתוך התלקיט מול קהל</w:t>
      </w:r>
    </w:p>
    <w:p w14:paraId="6B9E7567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הצגות קצרות (5–7 דקות לכל קבוצה/תלמיד)</w:t>
      </w:r>
    </w:p>
    <w:p w14:paraId="390ACE4E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6E9950BD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0ABB4AAA" w14:textId="2EACEEB3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b/>
          <w:bCs/>
          <w:sz w:val="24"/>
          <w:szCs w:val="24"/>
        </w:rPr>
      </w:pPr>
      <w:r w:rsidRPr="00FD0628">
        <w:rPr>
          <w:rFonts w:ascii="David" w:hAnsi="David" w:cs="David"/>
          <w:b/>
          <w:bCs/>
          <w:sz w:val="24"/>
          <w:szCs w:val="24"/>
        </w:rPr>
        <w:t>13:</w:t>
      </w:r>
      <w:r w:rsidR="00BA4B32">
        <w:rPr>
          <w:rFonts w:ascii="David" w:hAnsi="David" w:cs="David"/>
          <w:b/>
          <w:bCs/>
          <w:sz w:val="24"/>
          <w:szCs w:val="24"/>
        </w:rPr>
        <w:t>2</w:t>
      </w:r>
      <w:r w:rsidRPr="00FD0628">
        <w:rPr>
          <w:rFonts w:ascii="David" w:hAnsi="David" w:cs="David"/>
          <w:b/>
          <w:bCs/>
          <w:sz w:val="24"/>
          <w:szCs w:val="24"/>
        </w:rPr>
        <w:t>0–13:</w:t>
      </w:r>
      <w:r w:rsidR="00BA4B32">
        <w:rPr>
          <w:rFonts w:ascii="David" w:hAnsi="David" w:cs="David"/>
          <w:b/>
          <w:bCs/>
          <w:sz w:val="24"/>
          <w:szCs w:val="24"/>
        </w:rPr>
        <w:t>0</w:t>
      </w:r>
      <w:r w:rsidRPr="00FD0628">
        <w:rPr>
          <w:rFonts w:ascii="David" w:hAnsi="David" w:cs="David"/>
          <w:b/>
          <w:bCs/>
          <w:sz w:val="24"/>
          <w:szCs w:val="24"/>
        </w:rPr>
        <w:t xml:space="preserve">0 | </w:t>
      </w:r>
      <w:r w:rsidRPr="00FD0628">
        <w:rPr>
          <w:rFonts w:ascii="David" w:hAnsi="David" w:cs="David"/>
          <w:b/>
          <w:bCs/>
          <w:sz w:val="24"/>
          <w:szCs w:val="24"/>
          <w:rtl/>
          <w:lang w:bidi="he-IL"/>
        </w:rPr>
        <w:t>הרצאה קצרה ומעוררת השראה</w:t>
      </w:r>
    </w:p>
    <w:p w14:paraId="4E2C13BB" w14:textId="383EDFD3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</w:rPr>
        <w:t>(</w:t>
      </w:r>
      <w:r w:rsidRPr="00FD0628">
        <w:rPr>
          <w:rFonts w:ascii="David" w:hAnsi="David" w:cs="David"/>
          <w:sz w:val="24"/>
          <w:szCs w:val="24"/>
          <w:rtl/>
          <w:lang w:bidi="he-IL"/>
        </w:rPr>
        <w:t>הצעה להרצאה מתאימה</w:t>
      </w:r>
      <w:r w:rsidRPr="00FD0628">
        <w:rPr>
          <w:rFonts w:ascii="David" w:hAnsi="David" w:cs="David"/>
          <w:sz w:val="24"/>
          <w:szCs w:val="24"/>
        </w:rPr>
        <w:t>)</w:t>
      </w:r>
    </w:p>
    <w:p w14:paraId="0BFDBAB6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</w:rPr>
        <w:t>"</w:t>
      </w:r>
      <w:r w:rsidRPr="00FD0628">
        <w:rPr>
          <w:rFonts w:ascii="David" w:hAnsi="David" w:cs="David"/>
          <w:sz w:val="24"/>
          <w:szCs w:val="24"/>
          <w:rtl/>
          <w:lang w:bidi="he-IL"/>
        </w:rPr>
        <w:t>כוח המילים – איך העברית יכולה לשנות מציאות</w:t>
      </w:r>
      <w:r w:rsidRPr="00FD0628">
        <w:rPr>
          <w:rFonts w:ascii="David" w:hAnsi="David" w:cs="David"/>
          <w:sz w:val="24"/>
          <w:szCs w:val="24"/>
        </w:rPr>
        <w:t>"</w:t>
      </w:r>
    </w:p>
    <w:p w14:paraId="1FF0A06D" w14:textId="08680A56" w:rsidR="00FD0628" w:rsidRPr="00FD0628" w:rsidRDefault="00FD0628" w:rsidP="00FD0628">
      <w:pPr>
        <w:spacing w:line="240" w:lineRule="auto"/>
        <w:jc w:val="right"/>
        <w:rPr>
          <w:rFonts w:ascii="David" w:hAnsi="David" w:cs="David" w:hint="cs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הרצאה דינמית לנוער שתשלב</w:t>
      </w:r>
      <w:r w:rsidR="00BA4B32">
        <w:rPr>
          <w:rFonts w:ascii="David" w:hAnsi="David" w:cs="David" w:hint="cs"/>
          <w:sz w:val="24"/>
          <w:szCs w:val="24"/>
          <w:rtl/>
          <w:lang w:bidi="he-IL"/>
        </w:rPr>
        <w:t>:</w:t>
      </w:r>
    </w:p>
    <w:p w14:paraId="6D4733F0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5FA05CD2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סיפורים אמיתיים על צעירים שהשתמשו במילים (נאומים, שירים, כתיבה) כדי להשפיע</w:t>
      </w:r>
    </w:p>
    <w:p w14:paraId="2615CE04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הדגמה אינטראקטיבית – איך משפט אחד יכול להשתמע בכמה דרכים</w:t>
      </w:r>
    </w:p>
    <w:p w14:paraId="2D8D2E3F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מסר מסכם: דיבור בעברית = כוח, זהות והשפעה</w:t>
      </w:r>
    </w:p>
    <w:p w14:paraId="1C33E29B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0D89253C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616628DD" w14:textId="36378BCF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b/>
          <w:bCs/>
          <w:sz w:val="24"/>
          <w:szCs w:val="24"/>
        </w:rPr>
      </w:pPr>
      <w:r w:rsidRPr="00FD0628">
        <w:rPr>
          <w:rFonts w:ascii="David" w:hAnsi="David" w:cs="David"/>
          <w:b/>
          <w:bCs/>
          <w:sz w:val="24"/>
          <w:szCs w:val="24"/>
        </w:rPr>
        <w:t>1</w:t>
      </w:r>
      <w:r w:rsidR="00BA4B32">
        <w:rPr>
          <w:rFonts w:ascii="David" w:hAnsi="David" w:cs="David"/>
          <w:b/>
          <w:bCs/>
          <w:sz w:val="24"/>
          <w:szCs w:val="24"/>
        </w:rPr>
        <w:t>4</w:t>
      </w:r>
      <w:r w:rsidRPr="00FD0628">
        <w:rPr>
          <w:rFonts w:ascii="David" w:hAnsi="David" w:cs="David"/>
          <w:b/>
          <w:bCs/>
          <w:sz w:val="24"/>
          <w:szCs w:val="24"/>
        </w:rPr>
        <w:t>:</w:t>
      </w:r>
      <w:r w:rsidR="00BA4B32">
        <w:rPr>
          <w:rFonts w:ascii="David" w:hAnsi="David" w:cs="David"/>
          <w:b/>
          <w:bCs/>
          <w:sz w:val="24"/>
          <w:szCs w:val="24"/>
        </w:rPr>
        <w:t>00</w:t>
      </w:r>
      <w:r w:rsidRPr="00FD0628">
        <w:rPr>
          <w:rFonts w:ascii="David" w:hAnsi="David" w:cs="David"/>
          <w:b/>
          <w:bCs/>
          <w:sz w:val="24"/>
          <w:szCs w:val="24"/>
        </w:rPr>
        <w:t>–1</w:t>
      </w:r>
      <w:r w:rsidR="00BA4B32">
        <w:rPr>
          <w:rFonts w:ascii="David" w:hAnsi="David" w:cs="David"/>
          <w:b/>
          <w:bCs/>
          <w:sz w:val="24"/>
          <w:szCs w:val="24"/>
        </w:rPr>
        <w:t>3</w:t>
      </w:r>
      <w:r w:rsidRPr="00FD0628">
        <w:rPr>
          <w:rFonts w:ascii="David" w:hAnsi="David" w:cs="David"/>
          <w:b/>
          <w:bCs/>
          <w:sz w:val="24"/>
          <w:szCs w:val="24"/>
        </w:rPr>
        <w:t>:</w:t>
      </w:r>
      <w:r w:rsidR="00BA4B32">
        <w:rPr>
          <w:rFonts w:ascii="David" w:hAnsi="David" w:cs="David"/>
          <w:b/>
          <w:bCs/>
          <w:sz w:val="24"/>
          <w:szCs w:val="24"/>
        </w:rPr>
        <w:t>2</w:t>
      </w:r>
      <w:r w:rsidRPr="00FD0628">
        <w:rPr>
          <w:rFonts w:ascii="David" w:hAnsi="David" w:cs="David"/>
          <w:b/>
          <w:bCs/>
          <w:sz w:val="24"/>
          <w:szCs w:val="24"/>
        </w:rPr>
        <w:t xml:space="preserve">0 | </w:t>
      </w:r>
      <w:r w:rsidRPr="00FD0628">
        <w:rPr>
          <w:rFonts w:ascii="David" w:hAnsi="David" w:cs="David"/>
          <w:b/>
          <w:bCs/>
          <w:sz w:val="24"/>
          <w:szCs w:val="24"/>
          <w:rtl/>
          <w:lang w:bidi="he-IL"/>
        </w:rPr>
        <w:t>הצגות תלמידים – חלק ב׳</w:t>
      </w:r>
    </w:p>
    <w:p w14:paraId="273A9DB9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המשך הצגות ופרויקטים נוספים</w:t>
      </w:r>
    </w:p>
    <w:p w14:paraId="0EC18A37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31E028D0" w14:textId="078CEA9F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b/>
          <w:bCs/>
          <w:sz w:val="24"/>
          <w:szCs w:val="24"/>
        </w:rPr>
      </w:pPr>
      <w:r w:rsidRPr="00FD0628">
        <w:rPr>
          <w:rFonts w:ascii="David" w:hAnsi="David" w:cs="David"/>
          <w:b/>
          <w:bCs/>
          <w:sz w:val="24"/>
          <w:szCs w:val="24"/>
        </w:rPr>
        <w:t>14:</w:t>
      </w:r>
      <w:r w:rsidR="00BA4B32">
        <w:rPr>
          <w:rFonts w:ascii="David" w:hAnsi="David" w:cs="David"/>
          <w:b/>
          <w:bCs/>
          <w:sz w:val="24"/>
          <w:szCs w:val="24"/>
        </w:rPr>
        <w:t>2</w:t>
      </w:r>
      <w:r w:rsidRPr="00FD0628">
        <w:rPr>
          <w:rFonts w:ascii="David" w:hAnsi="David" w:cs="David"/>
          <w:b/>
          <w:bCs/>
          <w:sz w:val="24"/>
          <w:szCs w:val="24"/>
        </w:rPr>
        <w:t>0–14:</w:t>
      </w:r>
      <w:r w:rsidR="00BA4B32">
        <w:rPr>
          <w:rFonts w:ascii="David" w:hAnsi="David" w:cs="David"/>
          <w:b/>
          <w:bCs/>
          <w:sz w:val="24"/>
          <w:szCs w:val="24"/>
        </w:rPr>
        <w:t>0</w:t>
      </w:r>
      <w:r w:rsidRPr="00FD0628">
        <w:rPr>
          <w:rFonts w:ascii="David" w:hAnsi="David" w:cs="David"/>
          <w:b/>
          <w:bCs/>
          <w:sz w:val="24"/>
          <w:szCs w:val="24"/>
        </w:rPr>
        <w:t xml:space="preserve">0 | </w:t>
      </w:r>
      <w:r w:rsidRPr="00FD0628">
        <w:rPr>
          <w:rFonts w:ascii="David" w:hAnsi="David" w:cs="David"/>
          <w:b/>
          <w:bCs/>
          <w:sz w:val="24"/>
          <w:szCs w:val="24"/>
          <w:rtl/>
          <w:lang w:bidi="he-IL"/>
        </w:rPr>
        <w:t>הפסקה קלה</w:t>
      </w:r>
    </w:p>
    <w:p w14:paraId="7F8A7C50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7ED01793" w14:textId="77777777" w:rsid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כיבוד קל + זמן להתרעננו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ת </w:t>
      </w:r>
    </w:p>
    <w:p w14:paraId="10254ED4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024DC834" w14:textId="4A80F6FB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b/>
          <w:bCs/>
          <w:sz w:val="24"/>
          <w:szCs w:val="24"/>
        </w:rPr>
      </w:pPr>
      <w:r w:rsidRPr="00FD0628">
        <w:rPr>
          <w:rFonts w:ascii="David" w:hAnsi="David" w:cs="David"/>
          <w:b/>
          <w:bCs/>
          <w:sz w:val="24"/>
          <w:szCs w:val="24"/>
        </w:rPr>
        <w:t>1</w:t>
      </w:r>
      <w:r w:rsidR="00BA4B32">
        <w:rPr>
          <w:rFonts w:ascii="David" w:hAnsi="David" w:cs="David"/>
          <w:b/>
          <w:bCs/>
          <w:sz w:val="24"/>
          <w:szCs w:val="24"/>
        </w:rPr>
        <w:t>5</w:t>
      </w:r>
      <w:r w:rsidRPr="00FD0628">
        <w:rPr>
          <w:rFonts w:ascii="David" w:hAnsi="David" w:cs="David"/>
          <w:b/>
          <w:bCs/>
          <w:sz w:val="24"/>
          <w:szCs w:val="24"/>
        </w:rPr>
        <w:t>:</w:t>
      </w:r>
      <w:r w:rsidR="00BA4B32">
        <w:rPr>
          <w:rFonts w:ascii="David" w:hAnsi="David" w:cs="David"/>
          <w:b/>
          <w:bCs/>
          <w:sz w:val="24"/>
          <w:szCs w:val="24"/>
        </w:rPr>
        <w:t>0</w:t>
      </w:r>
      <w:r w:rsidRPr="00FD0628">
        <w:rPr>
          <w:rFonts w:ascii="David" w:hAnsi="David" w:cs="David"/>
          <w:b/>
          <w:bCs/>
          <w:sz w:val="24"/>
          <w:szCs w:val="24"/>
        </w:rPr>
        <w:t>0–1</w:t>
      </w:r>
      <w:r w:rsidR="00BA4B32">
        <w:rPr>
          <w:rFonts w:ascii="David" w:hAnsi="David" w:cs="David"/>
          <w:b/>
          <w:bCs/>
          <w:sz w:val="24"/>
          <w:szCs w:val="24"/>
        </w:rPr>
        <w:t>4</w:t>
      </w:r>
      <w:r w:rsidRPr="00FD0628">
        <w:rPr>
          <w:rFonts w:ascii="David" w:hAnsi="David" w:cs="David"/>
          <w:b/>
          <w:bCs/>
          <w:sz w:val="24"/>
          <w:szCs w:val="24"/>
        </w:rPr>
        <w:t>:</w:t>
      </w:r>
      <w:r w:rsidR="00BA4B32">
        <w:rPr>
          <w:rFonts w:ascii="David" w:hAnsi="David" w:cs="David"/>
          <w:b/>
          <w:bCs/>
          <w:sz w:val="24"/>
          <w:szCs w:val="24"/>
        </w:rPr>
        <w:t>2</w:t>
      </w:r>
      <w:r w:rsidRPr="00FD0628">
        <w:rPr>
          <w:rFonts w:ascii="David" w:hAnsi="David" w:cs="David"/>
          <w:b/>
          <w:bCs/>
          <w:sz w:val="24"/>
          <w:szCs w:val="24"/>
        </w:rPr>
        <w:t xml:space="preserve">0 | </w:t>
      </w:r>
      <w:r w:rsidRPr="00FD0628">
        <w:rPr>
          <w:rFonts w:ascii="David" w:hAnsi="David" w:cs="David"/>
          <w:b/>
          <w:bCs/>
          <w:sz w:val="24"/>
          <w:szCs w:val="24"/>
          <w:rtl/>
          <w:lang w:bidi="he-IL"/>
        </w:rPr>
        <w:t>תצוגת עבודות תלמידים</w:t>
      </w:r>
    </w:p>
    <w:p w14:paraId="7D06144E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6D45F4FD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סיור בין עבודות יצירה, כרזות, מצגות דיגיטליות</w:t>
      </w:r>
    </w:p>
    <w:p w14:paraId="2FD47A08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055A62F2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התלמידים מציגים בקצרה את עבודותיהם בפני המבקרים</w:t>
      </w:r>
    </w:p>
    <w:p w14:paraId="77928FD0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4CA41DB7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4F14D8C3" w14:textId="1A9BFD4E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b/>
          <w:bCs/>
          <w:sz w:val="24"/>
          <w:szCs w:val="24"/>
        </w:rPr>
      </w:pPr>
      <w:r w:rsidRPr="00FD0628">
        <w:rPr>
          <w:rFonts w:ascii="David" w:hAnsi="David" w:cs="David"/>
          <w:b/>
          <w:bCs/>
          <w:sz w:val="24"/>
          <w:szCs w:val="24"/>
        </w:rPr>
        <w:t>15:</w:t>
      </w:r>
      <w:r w:rsidR="00BA4B32">
        <w:rPr>
          <w:rFonts w:ascii="David" w:hAnsi="David" w:cs="David"/>
          <w:b/>
          <w:bCs/>
          <w:sz w:val="24"/>
          <w:szCs w:val="24"/>
        </w:rPr>
        <w:t>4</w:t>
      </w:r>
      <w:r w:rsidRPr="00FD0628">
        <w:rPr>
          <w:rFonts w:ascii="David" w:hAnsi="David" w:cs="David"/>
          <w:b/>
          <w:bCs/>
          <w:sz w:val="24"/>
          <w:szCs w:val="24"/>
        </w:rPr>
        <w:t>0–15:</w:t>
      </w:r>
      <w:r w:rsidR="00BA4B32">
        <w:rPr>
          <w:rFonts w:ascii="David" w:hAnsi="David" w:cs="David"/>
          <w:b/>
          <w:bCs/>
          <w:sz w:val="24"/>
          <w:szCs w:val="24"/>
        </w:rPr>
        <w:t>0</w:t>
      </w:r>
      <w:r w:rsidRPr="00FD0628">
        <w:rPr>
          <w:rFonts w:ascii="David" w:hAnsi="David" w:cs="David"/>
          <w:b/>
          <w:bCs/>
          <w:sz w:val="24"/>
          <w:szCs w:val="24"/>
        </w:rPr>
        <w:t xml:space="preserve">0 | </w:t>
      </w:r>
      <w:proofErr w:type="spellStart"/>
      <w:r w:rsidRPr="00FD0628">
        <w:rPr>
          <w:rFonts w:ascii="David" w:hAnsi="David" w:cs="David"/>
          <w:b/>
          <w:bCs/>
          <w:sz w:val="24"/>
          <w:szCs w:val="24"/>
          <w:rtl/>
          <w:lang w:bidi="he-IL"/>
        </w:rPr>
        <w:t>דיבייט</w:t>
      </w:r>
      <w:proofErr w:type="spellEnd"/>
      <w:r w:rsidRPr="00FD0628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 בעברית</w:t>
      </w:r>
    </w:p>
    <w:p w14:paraId="6DCC7E2A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5910FC7B" w14:textId="268EAE21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נושא לדוגמה: "האם הטכנולוגיה מחזקת את אהבת הארץ או מחלישה אותה</w:t>
      </w:r>
      <w:r w:rsidR="00BA4B32">
        <w:rPr>
          <w:rFonts w:ascii="David" w:hAnsi="David" w:cs="David" w:hint="cs"/>
          <w:sz w:val="24"/>
          <w:szCs w:val="24"/>
          <w:rtl/>
          <w:lang w:bidi="he-IL"/>
        </w:rPr>
        <w:t>?"</w:t>
      </w:r>
    </w:p>
    <w:p w14:paraId="7BB2D1D2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16286F03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שתי קבוצות: בעד ונגד</w:t>
      </w:r>
    </w:p>
    <w:p w14:paraId="2837742C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72708AA8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הנחיה ברורה, כל קבוצה מקבלת 3–4 דקות להצגה ראשונית, תגובות והפרכות</w:t>
      </w:r>
    </w:p>
    <w:p w14:paraId="62844498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074854E9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7CEE3260" w14:textId="0272FD01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b/>
          <w:bCs/>
          <w:sz w:val="24"/>
          <w:szCs w:val="24"/>
        </w:rPr>
      </w:pPr>
      <w:r w:rsidRPr="00FD0628">
        <w:rPr>
          <w:rFonts w:ascii="David" w:hAnsi="David" w:cs="David"/>
          <w:b/>
          <w:bCs/>
          <w:sz w:val="24"/>
          <w:szCs w:val="24"/>
        </w:rPr>
        <w:t>15:40</w:t>
      </w:r>
      <w:r w:rsidR="00BA4B32">
        <w:rPr>
          <w:rFonts w:ascii="David" w:hAnsi="David" w:cs="David"/>
          <w:b/>
          <w:bCs/>
          <w:sz w:val="24"/>
          <w:szCs w:val="24"/>
        </w:rPr>
        <w:t xml:space="preserve"> </w:t>
      </w:r>
      <w:r w:rsidRPr="00FD0628">
        <w:rPr>
          <w:rFonts w:ascii="David" w:hAnsi="David" w:cs="David"/>
          <w:b/>
          <w:bCs/>
          <w:sz w:val="24"/>
          <w:szCs w:val="24"/>
        </w:rPr>
        <w:t>–</w:t>
      </w:r>
      <w:r w:rsidR="00BA4B32">
        <w:rPr>
          <w:rFonts w:ascii="David" w:hAnsi="David" w:cs="David"/>
          <w:b/>
          <w:bCs/>
          <w:sz w:val="24"/>
          <w:szCs w:val="24"/>
        </w:rPr>
        <w:t xml:space="preserve"> </w:t>
      </w:r>
      <w:r w:rsidRPr="00FD0628">
        <w:rPr>
          <w:rFonts w:ascii="David" w:hAnsi="David" w:cs="David"/>
          <w:b/>
          <w:bCs/>
          <w:sz w:val="24"/>
          <w:szCs w:val="24"/>
        </w:rPr>
        <w:t xml:space="preserve">16:00 | </w:t>
      </w:r>
      <w:r w:rsidRPr="00FD0628">
        <w:rPr>
          <w:rFonts w:ascii="David" w:hAnsi="David" w:cs="David"/>
          <w:b/>
          <w:bCs/>
          <w:sz w:val="24"/>
          <w:szCs w:val="24"/>
          <w:rtl/>
          <w:lang w:bidi="he-IL"/>
        </w:rPr>
        <w:t>סיכום ומעמד חלוקת תעודות</w:t>
      </w:r>
    </w:p>
    <w:p w14:paraId="590F94DE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45CEFC90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שיתוף חוויות של תלמידים</w:t>
      </w:r>
    </w:p>
    <w:p w14:paraId="30BBFA14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36759BF8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דברי סיכום והוקרה</w:t>
      </w:r>
    </w:p>
    <w:p w14:paraId="58ED569A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</w:p>
    <w:p w14:paraId="24204629" w14:textId="77777777" w:rsidR="00FD0628" w:rsidRPr="00FD0628" w:rsidRDefault="00FD0628" w:rsidP="00FD0628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 w:rsidRPr="00FD0628">
        <w:rPr>
          <w:rFonts w:ascii="David" w:hAnsi="David" w:cs="David"/>
          <w:sz w:val="24"/>
          <w:szCs w:val="24"/>
          <w:rtl/>
          <w:lang w:bidi="he-IL"/>
        </w:rPr>
        <w:t>חלוקת תעודות השתתפות והצטיינות</w:t>
      </w:r>
    </w:p>
    <w:sectPr w:rsidR="00FD0628" w:rsidRPr="00FD0628" w:rsidSect="00FD0628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28"/>
    <w:rsid w:val="002D6115"/>
    <w:rsid w:val="004C6754"/>
    <w:rsid w:val="00BA4B32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D53D"/>
  <w15:chartTrackingRefBased/>
  <w15:docId w15:val="{4E408C62-191A-40EC-B5C3-64BB927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Najib Talhami</cp:lastModifiedBy>
  <cp:revision>2</cp:revision>
  <dcterms:created xsi:type="dcterms:W3CDTF">2025-09-01T17:46:00Z</dcterms:created>
  <dcterms:modified xsi:type="dcterms:W3CDTF">2025-09-01T17:46:00Z</dcterms:modified>
</cp:coreProperties>
</file>